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9C967" w14:textId="4D9830C0" w:rsidR="002D6EC7" w:rsidRDefault="002D6EC7" w:rsidP="00903E92">
      <w:pPr>
        <w:pStyle w:val="BodyTextIndent"/>
        <w:spacing w:after="200" w:line="360" w:lineRule="auto"/>
        <w:ind w:left="0" w:firstLine="0"/>
        <w:jc w:val="left"/>
        <w:rPr>
          <w:rFonts w:ascii="Arial" w:hAnsi="Arial" w:cs="Arial"/>
          <w:b/>
          <w:bCs/>
        </w:rPr>
      </w:pPr>
      <w:r>
        <w:rPr>
          <w:rFonts w:ascii="Arial" w:hAnsi="Arial" w:cs="Arial"/>
          <w:b/>
          <w:bCs/>
        </w:rPr>
        <w:t>File:</w:t>
      </w:r>
      <w:r>
        <w:rPr>
          <w:rFonts w:ascii="Arial" w:hAnsi="Arial" w:cs="Arial"/>
          <w:b/>
          <w:bCs/>
        </w:rPr>
        <w:tab/>
      </w:r>
      <w:r>
        <w:rPr>
          <w:rFonts w:ascii="Arial" w:hAnsi="Arial" w:cs="Arial"/>
          <w:b/>
          <w:bCs/>
        </w:rPr>
        <w:tab/>
      </w:r>
      <w:r w:rsidR="00421A0B" w:rsidRPr="00421A0B">
        <w:rPr>
          <w:rFonts w:ascii="Arial" w:hAnsi="Arial" w:cs="Arial"/>
          <w:b/>
          <w:bCs/>
        </w:rPr>
        <w:t xml:space="preserve">fi349f80 -- Nurse </w:t>
      </w:r>
      <w:r w:rsidR="00421A0B">
        <w:rPr>
          <w:rFonts w:ascii="Arial" w:hAnsi="Arial" w:cs="Arial"/>
          <w:b/>
          <w:bCs/>
        </w:rPr>
        <w:t>–</w:t>
      </w:r>
      <w:r w:rsidR="00421A0B" w:rsidRPr="00421A0B">
        <w:rPr>
          <w:rFonts w:ascii="Arial" w:hAnsi="Arial" w:cs="Arial"/>
          <w:b/>
          <w:bCs/>
        </w:rPr>
        <w:t xml:space="preserve"> Nellie</w:t>
      </w:r>
      <w:r w:rsidR="00421A0B">
        <w:rPr>
          <w:rFonts w:ascii="Arial" w:hAnsi="Arial" w:cs="Arial"/>
          <w:b/>
          <w:bCs/>
        </w:rPr>
        <w:t>.mp3</w:t>
      </w:r>
      <w:r>
        <w:rPr>
          <w:rFonts w:ascii="Arial" w:hAnsi="Arial" w:cs="Arial"/>
          <w:b/>
          <w:bCs/>
        </w:rPr>
        <w:br/>
        <w:t>Duration:</w:t>
      </w:r>
      <w:r>
        <w:rPr>
          <w:rFonts w:ascii="Arial" w:hAnsi="Arial" w:cs="Arial"/>
          <w:b/>
          <w:bCs/>
        </w:rPr>
        <w:tab/>
        <w:t>0</w:t>
      </w:r>
      <w:r w:rsidR="00257A1A">
        <w:rPr>
          <w:rFonts w:ascii="Arial" w:hAnsi="Arial" w:cs="Arial"/>
          <w:b/>
          <w:bCs/>
        </w:rPr>
        <w:t>0</w:t>
      </w:r>
      <w:r>
        <w:rPr>
          <w:rFonts w:ascii="Arial" w:hAnsi="Arial" w:cs="Arial"/>
          <w:b/>
          <w:bCs/>
        </w:rPr>
        <w:t>:</w:t>
      </w:r>
      <w:r w:rsidR="00421A0B">
        <w:rPr>
          <w:rFonts w:ascii="Arial" w:hAnsi="Arial" w:cs="Arial"/>
          <w:b/>
          <w:bCs/>
        </w:rPr>
        <w:t>27</w:t>
      </w:r>
      <w:r>
        <w:rPr>
          <w:rFonts w:ascii="Arial" w:hAnsi="Arial" w:cs="Arial"/>
          <w:b/>
          <w:bCs/>
        </w:rPr>
        <w:t>:</w:t>
      </w:r>
      <w:r w:rsidR="00421A0B">
        <w:rPr>
          <w:rFonts w:ascii="Arial" w:hAnsi="Arial" w:cs="Arial"/>
          <w:b/>
          <w:bCs/>
        </w:rPr>
        <w:t>21</w:t>
      </w:r>
      <w:r>
        <w:rPr>
          <w:rFonts w:ascii="Arial" w:hAnsi="Arial" w:cs="Arial"/>
          <w:b/>
          <w:bCs/>
        </w:rPr>
        <w:br/>
        <w:t>Date:</w:t>
      </w:r>
      <w:r>
        <w:rPr>
          <w:rFonts w:ascii="Arial" w:hAnsi="Arial" w:cs="Arial"/>
          <w:b/>
          <w:bCs/>
        </w:rPr>
        <w:tab/>
      </w:r>
      <w:r>
        <w:rPr>
          <w:rFonts w:ascii="Arial" w:hAnsi="Arial" w:cs="Arial"/>
          <w:b/>
          <w:bCs/>
        </w:rPr>
        <w:tab/>
      </w:r>
      <w:r w:rsidR="00263656">
        <w:rPr>
          <w:rFonts w:ascii="Arial" w:hAnsi="Arial" w:cs="Arial"/>
          <w:b/>
          <w:bCs/>
        </w:rPr>
        <w:t>1</w:t>
      </w:r>
      <w:r w:rsidR="00421A0B">
        <w:rPr>
          <w:rFonts w:ascii="Arial" w:hAnsi="Arial" w:cs="Arial"/>
          <w:b/>
          <w:bCs/>
        </w:rPr>
        <w:t>5</w:t>
      </w:r>
      <w:r>
        <w:rPr>
          <w:rFonts w:ascii="Arial" w:hAnsi="Arial" w:cs="Arial"/>
          <w:b/>
          <w:bCs/>
        </w:rPr>
        <w:t>/</w:t>
      </w:r>
      <w:r w:rsidR="00E87746">
        <w:rPr>
          <w:rFonts w:ascii="Arial" w:hAnsi="Arial" w:cs="Arial"/>
          <w:b/>
          <w:bCs/>
        </w:rPr>
        <w:t>0</w:t>
      </w:r>
      <w:r w:rsidR="00C8338F">
        <w:rPr>
          <w:rFonts w:ascii="Arial" w:hAnsi="Arial" w:cs="Arial"/>
          <w:b/>
          <w:bCs/>
        </w:rPr>
        <w:t>3</w:t>
      </w:r>
      <w:r>
        <w:rPr>
          <w:rFonts w:ascii="Arial" w:hAnsi="Arial" w:cs="Arial"/>
          <w:b/>
          <w:bCs/>
        </w:rPr>
        <w:t>/20</w:t>
      </w:r>
      <w:r w:rsidR="00E87746">
        <w:rPr>
          <w:rFonts w:ascii="Arial" w:hAnsi="Arial" w:cs="Arial"/>
          <w:b/>
          <w:bCs/>
        </w:rPr>
        <w:t>20</w:t>
      </w:r>
      <w:r>
        <w:rPr>
          <w:rFonts w:ascii="Arial" w:hAnsi="Arial" w:cs="Arial"/>
          <w:b/>
          <w:bCs/>
        </w:rPr>
        <w:br/>
        <w:t>Typist</w:t>
      </w:r>
      <w:r w:rsidR="00BF5315">
        <w:rPr>
          <w:rFonts w:ascii="Arial" w:hAnsi="Arial" w:cs="Arial"/>
          <w:b/>
          <w:bCs/>
        </w:rPr>
        <w:t>:</w:t>
      </w:r>
      <w:r w:rsidR="00BF5315">
        <w:rPr>
          <w:rFonts w:ascii="Arial" w:hAnsi="Arial" w:cs="Arial"/>
          <w:b/>
          <w:bCs/>
        </w:rPr>
        <w:tab/>
      </w:r>
      <w:r w:rsidR="00103F45">
        <w:rPr>
          <w:rFonts w:ascii="Arial" w:hAnsi="Arial" w:cs="Arial"/>
          <w:b/>
          <w:bCs/>
        </w:rPr>
        <w:t>918</w:t>
      </w:r>
    </w:p>
    <w:p w14:paraId="2D204797" w14:textId="77777777" w:rsidR="002D6EC7" w:rsidRDefault="002D6EC7" w:rsidP="00903E92">
      <w:pPr>
        <w:pStyle w:val="BodyTextIndent"/>
        <w:spacing w:after="200" w:line="360" w:lineRule="auto"/>
        <w:ind w:left="0" w:firstLine="0"/>
        <w:rPr>
          <w:rFonts w:ascii="Arial" w:hAnsi="Arial" w:cs="Arial"/>
          <w:b/>
          <w:bCs/>
        </w:rPr>
      </w:pPr>
    </w:p>
    <w:p w14:paraId="1837F624" w14:textId="4A187CDD" w:rsidR="00A2270E" w:rsidRDefault="00A2270E" w:rsidP="00903E92">
      <w:pPr>
        <w:pStyle w:val="BodyTextIndent"/>
        <w:spacing w:after="200" w:line="360" w:lineRule="auto"/>
        <w:ind w:left="2160" w:hanging="2160"/>
        <w:jc w:val="center"/>
        <w:rPr>
          <w:rFonts w:ascii="Arial" w:hAnsi="Arial" w:cs="Arial"/>
        </w:rPr>
      </w:pPr>
      <w:r>
        <w:rPr>
          <w:rFonts w:ascii="Arial" w:hAnsi="Arial" w:cs="Arial"/>
        </w:rPr>
        <w:t>START AUDIO</w:t>
      </w:r>
    </w:p>
    <w:p w14:paraId="287B16DC" w14:textId="77777777" w:rsidR="00E3777E" w:rsidRDefault="00E3777E" w:rsidP="00903E92">
      <w:pPr>
        <w:pStyle w:val="BodyTextIndent"/>
        <w:spacing w:after="200" w:line="360" w:lineRule="auto"/>
        <w:ind w:left="2160" w:hanging="2160"/>
        <w:jc w:val="center"/>
        <w:rPr>
          <w:rFonts w:ascii="Arial" w:hAnsi="Arial" w:cs="Arial"/>
        </w:rPr>
      </w:pPr>
    </w:p>
    <w:p w14:paraId="0933AFCD" w14:textId="41EF29A2" w:rsidR="00421A0B" w:rsidRDefault="00757C0A" w:rsidP="00903E92">
      <w:pPr>
        <w:spacing w:line="360" w:lineRule="auto"/>
        <w:ind w:left="2160" w:hanging="2160"/>
        <w:rPr>
          <w:rFonts w:ascii="Arial" w:hAnsi="Arial" w:cs="Arial"/>
        </w:rPr>
      </w:pPr>
      <w:r>
        <w:rPr>
          <w:rFonts w:ascii="Arial" w:hAnsi="Arial" w:cs="Arial"/>
        </w:rPr>
        <w:t>Interviewer</w:t>
      </w:r>
      <w:r w:rsidR="00E87746">
        <w:rPr>
          <w:rFonts w:ascii="Arial" w:hAnsi="Arial" w:cs="Arial"/>
        </w:rPr>
        <w:t>:</w:t>
      </w:r>
      <w:r w:rsidR="00E87746">
        <w:rPr>
          <w:rFonts w:ascii="Arial" w:hAnsi="Arial" w:cs="Arial"/>
        </w:rPr>
        <w:tab/>
      </w:r>
      <w:r w:rsidR="00421A0B">
        <w:rPr>
          <w:rFonts w:ascii="Arial" w:hAnsi="Arial" w:cs="Arial"/>
        </w:rPr>
        <w:t>Okay. So, they’re recording. So, to begin with, can you tell me a bit about the work you do as a health professional and the experience that you’ve had with regards to abortion?</w:t>
      </w:r>
    </w:p>
    <w:p w14:paraId="6F08A969" w14:textId="733A8FAD" w:rsidR="00DF78A6" w:rsidRDefault="00DF78A6" w:rsidP="00903E92">
      <w:pPr>
        <w:spacing w:line="360" w:lineRule="auto"/>
        <w:ind w:left="2160" w:hanging="2160"/>
        <w:rPr>
          <w:rFonts w:ascii="Arial" w:hAnsi="Arial" w:cs="Arial"/>
        </w:rPr>
      </w:pPr>
    </w:p>
    <w:p w14:paraId="7927E86F" w14:textId="6043F4BD" w:rsidR="00421A0B" w:rsidRDefault="00421A0B" w:rsidP="00903E92">
      <w:pPr>
        <w:spacing w:line="360" w:lineRule="auto"/>
        <w:ind w:left="2160" w:hanging="2160"/>
        <w:rPr>
          <w:rFonts w:ascii="Arial" w:hAnsi="Arial" w:cs="Arial"/>
        </w:rPr>
      </w:pPr>
      <w:r>
        <w:rPr>
          <w:rFonts w:ascii="Arial" w:hAnsi="Arial" w:cs="Arial"/>
        </w:rPr>
        <w:t>Nellie</w:t>
      </w:r>
      <w:r w:rsidR="0086002C">
        <w:rPr>
          <w:rFonts w:ascii="Arial" w:hAnsi="Arial" w:cs="Arial"/>
        </w:rPr>
        <w:t>:</w:t>
      </w:r>
      <w:r w:rsidR="0086002C">
        <w:rPr>
          <w:rFonts w:ascii="Arial" w:hAnsi="Arial" w:cs="Arial"/>
        </w:rPr>
        <w:tab/>
      </w:r>
      <w:r>
        <w:rPr>
          <w:rFonts w:ascii="Arial" w:hAnsi="Arial" w:cs="Arial"/>
        </w:rPr>
        <w:t xml:space="preserve">So, although I am </w:t>
      </w:r>
      <w:r w:rsidR="000E364B">
        <w:rPr>
          <w:rFonts w:ascii="Arial" w:hAnsi="Arial" w:cs="Arial"/>
        </w:rPr>
        <w:t>in this job</w:t>
      </w:r>
      <w:r>
        <w:rPr>
          <w:rFonts w:ascii="Arial" w:hAnsi="Arial" w:cs="Arial"/>
        </w:rPr>
        <w:t xml:space="preserve"> now, I joined </w:t>
      </w:r>
      <w:r w:rsidR="000E364B">
        <w:rPr>
          <w:rFonts w:ascii="Arial" w:hAnsi="Arial" w:cs="Arial"/>
        </w:rPr>
        <w:t xml:space="preserve">the </w:t>
      </w:r>
      <w:r w:rsidR="002159D7">
        <w:rPr>
          <w:rFonts w:ascii="Arial" w:hAnsi="Arial" w:cs="Arial"/>
        </w:rPr>
        <w:t>service</w:t>
      </w:r>
      <w:r>
        <w:rPr>
          <w:rFonts w:ascii="Arial" w:hAnsi="Arial" w:cs="Arial"/>
        </w:rPr>
        <w:t xml:space="preserve"> in 2001. So, from 2001 to 2014 I worked in a </w:t>
      </w:r>
      <w:r w:rsidR="000E364B">
        <w:rPr>
          <w:rFonts w:ascii="Arial" w:hAnsi="Arial" w:cs="Arial"/>
        </w:rPr>
        <w:t>clinic</w:t>
      </w:r>
      <w:r>
        <w:rPr>
          <w:rFonts w:ascii="Arial" w:hAnsi="Arial" w:cs="Arial"/>
        </w:rPr>
        <w:t xml:space="preserve"> delivering contraception and sexual health. Then became service le</w:t>
      </w:r>
      <w:r w:rsidR="00866CB9">
        <w:rPr>
          <w:rFonts w:ascii="Arial" w:hAnsi="Arial" w:cs="Arial"/>
        </w:rPr>
        <w:t>ad</w:t>
      </w:r>
      <w:r>
        <w:rPr>
          <w:rFonts w:ascii="Arial" w:hAnsi="Arial" w:cs="Arial"/>
        </w:rPr>
        <w:t xml:space="preserve"> eventually in my latter years and ran a </w:t>
      </w:r>
      <w:r w:rsidR="002159D7">
        <w:rPr>
          <w:rFonts w:ascii="Arial" w:hAnsi="Arial" w:cs="Arial"/>
        </w:rPr>
        <w:t>service</w:t>
      </w:r>
      <w:r>
        <w:rPr>
          <w:rFonts w:ascii="Arial" w:hAnsi="Arial" w:cs="Arial"/>
        </w:rPr>
        <w:t>, it was under direction.</w:t>
      </w:r>
    </w:p>
    <w:p w14:paraId="1AAC7F39" w14:textId="7D691281" w:rsidR="00421A0B" w:rsidRDefault="00421A0B" w:rsidP="00903E92">
      <w:pPr>
        <w:spacing w:line="360" w:lineRule="auto"/>
        <w:ind w:left="2160" w:hanging="2160"/>
        <w:rPr>
          <w:rFonts w:ascii="Arial" w:hAnsi="Arial" w:cs="Arial"/>
        </w:rPr>
      </w:pPr>
      <w:r>
        <w:rPr>
          <w:rFonts w:ascii="Arial" w:hAnsi="Arial" w:cs="Arial"/>
        </w:rPr>
        <w:tab/>
        <w:t xml:space="preserve">Within those services we were a referral service. So, patients would come to us and we would fill in a referral form and fax it on. Although it has </w:t>
      </w:r>
      <w:r w:rsidR="00903E92">
        <w:rPr>
          <w:rFonts w:ascii="Arial" w:hAnsi="Arial" w:cs="Arial"/>
        </w:rPr>
        <w:t xml:space="preserve">sort of </w:t>
      </w:r>
      <w:r>
        <w:rPr>
          <w:rFonts w:ascii="Arial" w:hAnsi="Arial" w:cs="Arial"/>
        </w:rPr>
        <w:t xml:space="preserve">changed towards the end of that time because it’s direct referral now. So, patients don’t need to turn up to any service to be referred. </w:t>
      </w:r>
      <w:r w:rsidR="00866CB9">
        <w:rPr>
          <w:rFonts w:ascii="Arial" w:hAnsi="Arial" w:cs="Arial"/>
        </w:rPr>
        <w:t>But f</w:t>
      </w:r>
      <w:r>
        <w:rPr>
          <w:rFonts w:ascii="Arial" w:hAnsi="Arial" w:cs="Arial"/>
        </w:rPr>
        <w:t>or many years, that was the process.</w:t>
      </w:r>
    </w:p>
    <w:p w14:paraId="09ADAD72" w14:textId="66E3A868" w:rsidR="00421A0B" w:rsidRDefault="00421A0B" w:rsidP="00903E92">
      <w:pPr>
        <w:spacing w:line="360" w:lineRule="auto"/>
        <w:ind w:left="2160" w:hanging="2160"/>
        <w:rPr>
          <w:rFonts w:ascii="Arial" w:hAnsi="Arial" w:cs="Arial"/>
        </w:rPr>
      </w:pPr>
    </w:p>
    <w:p w14:paraId="5E726933" w14:textId="5415355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t>Yes? Okay. So, can you tell me, was abortion something that you came across quite often in your role?</w:t>
      </w:r>
    </w:p>
    <w:p w14:paraId="663AADA1" w14:textId="77777777" w:rsidR="00421A0B" w:rsidRDefault="00421A0B" w:rsidP="00903E92">
      <w:pPr>
        <w:spacing w:line="360" w:lineRule="auto"/>
        <w:ind w:left="2160" w:hanging="2160"/>
        <w:rPr>
          <w:rFonts w:ascii="Arial" w:hAnsi="Arial" w:cs="Arial"/>
        </w:rPr>
      </w:pPr>
    </w:p>
    <w:p w14:paraId="7423ED1A" w14:textId="7C7C6F7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t>Yes, yes.</w:t>
      </w:r>
    </w:p>
    <w:p w14:paraId="214BE2B4" w14:textId="77777777" w:rsidR="00421A0B" w:rsidRDefault="00421A0B" w:rsidP="00903E92">
      <w:pPr>
        <w:spacing w:line="360" w:lineRule="auto"/>
        <w:ind w:left="2160" w:hanging="2160"/>
        <w:rPr>
          <w:rFonts w:ascii="Arial" w:hAnsi="Arial" w:cs="Arial"/>
        </w:rPr>
      </w:pPr>
    </w:p>
    <w:p w14:paraId="7744C85D" w14:textId="55EC7318"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t>Yes? So, can you tell me a little bit about that and how you would come across it, as such?</w:t>
      </w:r>
    </w:p>
    <w:p w14:paraId="24C781BC" w14:textId="77777777" w:rsidR="00421A0B" w:rsidRDefault="00421A0B" w:rsidP="00903E92">
      <w:pPr>
        <w:spacing w:line="360" w:lineRule="auto"/>
        <w:ind w:left="2160" w:hanging="2160"/>
        <w:rPr>
          <w:rFonts w:ascii="Arial" w:hAnsi="Arial" w:cs="Arial"/>
        </w:rPr>
      </w:pPr>
    </w:p>
    <w:p w14:paraId="14C8DD25" w14:textId="62054933"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t xml:space="preserve">Well patients would obviously come asking for a referral. So, they would come to us either knowing they were </w:t>
      </w:r>
      <w:r w:rsidR="00C616D4">
        <w:rPr>
          <w:rFonts w:ascii="Arial" w:hAnsi="Arial" w:cs="Arial"/>
        </w:rPr>
        <w:t>pregnant or ask for a pregnancy test with a suspicion of pregnancy. We would talk through all the options and then they would make a decision whether they wanted a referral on which from our point of view was just asking some background general medical questions, filling in a form and faxing it off. That was the extent of our input into that.</w:t>
      </w:r>
    </w:p>
    <w:p w14:paraId="78D891BB" w14:textId="77777777" w:rsidR="00421A0B" w:rsidRDefault="00421A0B" w:rsidP="00903E92">
      <w:pPr>
        <w:spacing w:line="360" w:lineRule="auto"/>
        <w:ind w:left="2160" w:hanging="2160"/>
        <w:rPr>
          <w:rFonts w:ascii="Arial" w:hAnsi="Arial" w:cs="Arial"/>
        </w:rPr>
      </w:pPr>
    </w:p>
    <w:p w14:paraId="275BA31A" w14:textId="4210F46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 yes.</w:t>
      </w:r>
    </w:p>
    <w:p w14:paraId="018CF324" w14:textId="77777777" w:rsidR="00421A0B" w:rsidRDefault="00421A0B" w:rsidP="00903E92">
      <w:pPr>
        <w:spacing w:line="360" w:lineRule="auto"/>
        <w:ind w:left="2160" w:hanging="2160"/>
        <w:rPr>
          <w:rFonts w:ascii="Arial" w:hAnsi="Arial" w:cs="Arial"/>
        </w:rPr>
      </w:pPr>
    </w:p>
    <w:p w14:paraId="175865A0" w14:textId="110DDA8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Yes.</w:t>
      </w:r>
    </w:p>
    <w:p w14:paraId="353F71C9" w14:textId="77777777" w:rsidR="00421A0B" w:rsidRDefault="00421A0B" w:rsidP="00903E92">
      <w:pPr>
        <w:spacing w:line="360" w:lineRule="auto"/>
        <w:ind w:left="2160" w:hanging="2160"/>
        <w:rPr>
          <w:rFonts w:ascii="Arial" w:hAnsi="Arial" w:cs="Arial"/>
        </w:rPr>
      </w:pPr>
    </w:p>
    <w:p w14:paraId="5DFCF602" w14:textId="60E0458D"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So, as you know, this project is looking at conscientious objection?</w:t>
      </w:r>
    </w:p>
    <w:p w14:paraId="4C76A5F2" w14:textId="77777777" w:rsidR="00421A0B" w:rsidRDefault="00421A0B" w:rsidP="00903E92">
      <w:pPr>
        <w:spacing w:line="360" w:lineRule="auto"/>
        <w:ind w:left="2160" w:hanging="2160"/>
        <w:rPr>
          <w:rFonts w:ascii="Arial" w:hAnsi="Arial" w:cs="Arial"/>
        </w:rPr>
      </w:pPr>
    </w:p>
    <w:p w14:paraId="7EC916C4" w14:textId="3F68425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Yes.</w:t>
      </w:r>
    </w:p>
    <w:p w14:paraId="037B65F4" w14:textId="77777777" w:rsidR="00421A0B" w:rsidRDefault="00421A0B" w:rsidP="00903E92">
      <w:pPr>
        <w:spacing w:line="360" w:lineRule="auto"/>
        <w:ind w:left="2160" w:hanging="2160"/>
        <w:rPr>
          <w:rFonts w:ascii="Arial" w:hAnsi="Arial" w:cs="Arial"/>
        </w:rPr>
      </w:pPr>
    </w:p>
    <w:p w14:paraId="3002E1C9" w14:textId="2D849C9C"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When I say conscientious objection to abortion, what does that mean to you?</w:t>
      </w:r>
    </w:p>
    <w:p w14:paraId="799CB2EF" w14:textId="77777777" w:rsidR="00421A0B" w:rsidRDefault="00421A0B" w:rsidP="00903E92">
      <w:pPr>
        <w:spacing w:line="360" w:lineRule="auto"/>
        <w:ind w:left="2160" w:hanging="2160"/>
        <w:rPr>
          <w:rFonts w:ascii="Arial" w:hAnsi="Arial" w:cs="Arial"/>
        </w:rPr>
      </w:pPr>
    </w:p>
    <w:p w14:paraId="0B896FA4" w14:textId="025DA32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 xml:space="preserve">I think my understanding of that would be a healthcare professional whose personal feelings were strong enough to </w:t>
      </w:r>
      <w:r w:rsidR="00C616D4">
        <w:rPr>
          <w:rFonts w:ascii="Arial" w:hAnsi="Arial" w:cs="Arial"/>
        </w:rPr>
        <w:lastRenderedPageBreak/>
        <w:t>influence them and make them… or direct them so they didn’t want to do that or be part of that referral process.</w:t>
      </w:r>
    </w:p>
    <w:p w14:paraId="328CA0F3" w14:textId="77777777" w:rsidR="00421A0B" w:rsidRDefault="00421A0B" w:rsidP="00903E92">
      <w:pPr>
        <w:spacing w:line="360" w:lineRule="auto"/>
        <w:ind w:left="2160" w:hanging="2160"/>
        <w:rPr>
          <w:rFonts w:ascii="Arial" w:hAnsi="Arial" w:cs="Arial"/>
        </w:rPr>
      </w:pPr>
    </w:p>
    <w:p w14:paraId="580750DC" w14:textId="6C92B21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w:t>
      </w:r>
    </w:p>
    <w:p w14:paraId="2BB5E5CF" w14:textId="77777777" w:rsidR="00421A0B" w:rsidRDefault="00421A0B" w:rsidP="00903E92">
      <w:pPr>
        <w:spacing w:line="360" w:lineRule="auto"/>
        <w:ind w:left="2160" w:hanging="2160"/>
        <w:rPr>
          <w:rFonts w:ascii="Arial" w:hAnsi="Arial" w:cs="Arial"/>
        </w:rPr>
      </w:pPr>
    </w:p>
    <w:p w14:paraId="7C3E0086" w14:textId="5810DE39"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Yes.</w:t>
      </w:r>
    </w:p>
    <w:p w14:paraId="71A71C13" w14:textId="77777777" w:rsidR="00421A0B" w:rsidRDefault="00421A0B" w:rsidP="00903E92">
      <w:pPr>
        <w:spacing w:line="360" w:lineRule="auto"/>
        <w:ind w:left="2160" w:hanging="2160"/>
        <w:rPr>
          <w:rFonts w:ascii="Arial" w:hAnsi="Arial" w:cs="Arial"/>
        </w:rPr>
      </w:pPr>
    </w:p>
    <w:p w14:paraId="32ECE76F" w14:textId="6870926F"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So, have you had any experience of conscientious objection, either yourself or through colleagues?</w:t>
      </w:r>
    </w:p>
    <w:p w14:paraId="457761C5" w14:textId="77777777" w:rsidR="00421A0B" w:rsidRDefault="00421A0B" w:rsidP="00903E92">
      <w:pPr>
        <w:spacing w:line="360" w:lineRule="auto"/>
        <w:ind w:left="2160" w:hanging="2160"/>
        <w:rPr>
          <w:rFonts w:ascii="Arial" w:hAnsi="Arial" w:cs="Arial"/>
        </w:rPr>
      </w:pPr>
    </w:p>
    <w:p w14:paraId="0FEE913F" w14:textId="536004B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So, in the service that I worked in, there were two doctor</w:t>
      </w:r>
      <w:r w:rsidR="00F3548B">
        <w:rPr>
          <w:rFonts w:ascii="Arial" w:hAnsi="Arial" w:cs="Arial"/>
        </w:rPr>
        <w:t>s</w:t>
      </w:r>
      <w:r w:rsidR="00C616D4">
        <w:rPr>
          <w:rFonts w:ascii="Arial" w:hAnsi="Arial" w:cs="Arial"/>
        </w:rPr>
        <w:t xml:space="preserve"> who didn’t want to do that, but it was never an issue because all patients were seen by nurses first. So, we just wouldn’t send them to those doctors, so, it wasn’t a problem.</w:t>
      </w:r>
    </w:p>
    <w:p w14:paraId="4E46C6B9" w14:textId="77777777" w:rsidR="00421A0B" w:rsidRDefault="00421A0B" w:rsidP="00903E92">
      <w:pPr>
        <w:spacing w:line="360" w:lineRule="auto"/>
        <w:ind w:left="2160" w:hanging="2160"/>
        <w:rPr>
          <w:rFonts w:ascii="Arial" w:hAnsi="Arial" w:cs="Arial"/>
        </w:rPr>
      </w:pPr>
    </w:p>
    <w:p w14:paraId="0C4280D3" w14:textId="18AE653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So, do you feel it was… you were able</w:t>
      </w:r>
      <w:r w:rsidR="00903E92">
        <w:rPr>
          <w:rFonts w:ascii="Arial" w:hAnsi="Arial" w:cs="Arial"/>
        </w:rPr>
        <w:t xml:space="preserve">, as </w:t>
      </w:r>
      <w:r w:rsidR="002440C2">
        <w:rPr>
          <w:rFonts w:ascii="Arial" w:hAnsi="Arial" w:cs="Arial"/>
        </w:rPr>
        <w:t>a doctor</w:t>
      </w:r>
      <w:r w:rsidR="00903E92">
        <w:rPr>
          <w:rFonts w:ascii="Arial" w:hAnsi="Arial" w:cs="Arial"/>
        </w:rPr>
        <w:t xml:space="preserve">, </w:t>
      </w:r>
      <w:r w:rsidR="00C616D4">
        <w:rPr>
          <w:rFonts w:ascii="Arial" w:hAnsi="Arial" w:cs="Arial"/>
        </w:rPr>
        <w:t xml:space="preserve">working in </w:t>
      </w:r>
      <w:r w:rsidR="00363217">
        <w:rPr>
          <w:rFonts w:ascii="Arial" w:hAnsi="Arial" w:cs="Arial"/>
        </w:rPr>
        <w:t>[name of service]</w:t>
      </w:r>
      <w:r w:rsidR="00C616D4">
        <w:rPr>
          <w:rFonts w:ascii="Arial" w:hAnsi="Arial" w:cs="Arial"/>
        </w:rPr>
        <w:t xml:space="preserve"> that they could conscientiously object?</w:t>
      </w:r>
    </w:p>
    <w:p w14:paraId="6E54DB6B" w14:textId="77777777" w:rsidR="00421A0B" w:rsidRDefault="00421A0B" w:rsidP="00903E92">
      <w:pPr>
        <w:spacing w:line="360" w:lineRule="auto"/>
        <w:ind w:left="2160" w:hanging="2160"/>
        <w:rPr>
          <w:rFonts w:ascii="Arial" w:hAnsi="Arial" w:cs="Arial"/>
        </w:rPr>
      </w:pPr>
    </w:p>
    <w:p w14:paraId="48727DA0" w14:textId="086F409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Yes, yes, it was perfectly fine and there was no issue at all with it.</w:t>
      </w:r>
    </w:p>
    <w:p w14:paraId="6B4A3060" w14:textId="77777777" w:rsidR="00421A0B" w:rsidRDefault="00421A0B" w:rsidP="00903E92">
      <w:pPr>
        <w:spacing w:line="360" w:lineRule="auto"/>
        <w:ind w:left="2160" w:hanging="2160"/>
        <w:rPr>
          <w:rFonts w:ascii="Arial" w:hAnsi="Arial" w:cs="Arial"/>
        </w:rPr>
      </w:pPr>
    </w:p>
    <w:p w14:paraId="72E7BEB3" w14:textId="77777777" w:rsidR="00C616D4"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 Have you ever encountered any nurses who may conscientiously object?</w:t>
      </w:r>
    </w:p>
    <w:p w14:paraId="53344853" w14:textId="77777777" w:rsidR="00421A0B" w:rsidRDefault="00421A0B" w:rsidP="00903E92">
      <w:pPr>
        <w:spacing w:line="360" w:lineRule="auto"/>
        <w:ind w:left="2160" w:hanging="2160"/>
        <w:rPr>
          <w:rFonts w:ascii="Arial" w:hAnsi="Arial" w:cs="Arial"/>
        </w:rPr>
      </w:pPr>
    </w:p>
    <w:p w14:paraId="17C7821B" w14:textId="60BD4FE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 xml:space="preserve">No. Because I think if you’re going to get a… especially nursing wise, if you were getting a job in sexual health, I think </w:t>
      </w:r>
      <w:r w:rsidR="00C616D4">
        <w:rPr>
          <w:rFonts w:ascii="Arial" w:hAnsi="Arial" w:cs="Arial"/>
        </w:rPr>
        <w:lastRenderedPageBreak/>
        <w:t>that would be… I think you would come into it knowing that that would be part of what maybe your role is.</w:t>
      </w:r>
    </w:p>
    <w:p w14:paraId="5BD6F324" w14:textId="77777777" w:rsidR="00421A0B" w:rsidRDefault="00421A0B" w:rsidP="00903E92">
      <w:pPr>
        <w:spacing w:line="360" w:lineRule="auto"/>
        <w:ind w:left="2160" w:hanging="2160"/>
        <w:rPr>
          <w:rFonts w:ascii="Arial" w:hAnsi="Arial" w:cs="Arial"/>
        </w:rPr>
      </w:pPr>
    </w:p>
    <w:p w14:paraId="603A81CB" w14:textId="5A37650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w:t>
      </w:r>
    </w:p>
    <w:p w14:paraId="3F924128" w14:textId="77777777" w:rsidR="00421A0B" w:rsidRDefault="00421A0B" w:rsidP="00903E92">
      <w:pPr>
        <w:spacing w:line="360" w:lineRule="auto"/>
        <w:ind w:left="2160" w:hanging="2160"/>
        <w:rPr>
          <w:rFonts w:ascii="Arial" w:hAnsi="Arial" w:cs="Arial"/>
        </w:rPr>
      </w:pPr>
    </w:p>
    <w:p w14:paraId="68DA7166" w14:textId="6EEBEC0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So, I’ve never met a nurse. I spoke to lots of patient</w:t>
      </w:r>
      <w:r w:rsidR="00FB5ADB">
        <w:rPr>
          <w:rFonts w:ascii="Arial" w:hAnsi="Arial" w:cs="Arial"/>
        </w:rPr>
        <w:t>s</w:t>
      </w:r>
      <w:r w:rsidR="00C616D4">
        <w:rPr>
          <w:rFonts w:ascii="Arial" w:hAnsi="Arial" w:cs="Arial"/>
        </w:rPr>
        <w:t xml:space="preserve"> who had been seen by their GP so, it seemed like lots of GPs might have or be conscientious objectors.</w:t>
      </w:r>
    </w:p>
    <w:p w14:paraId="1F3D360A" w14:textId="77777777" w:rsidR="00421A0B" w:rsidRDefault="00421A0B" w:rsidP="00903E92">
      <w:pPr>
        <w:spacing w:line="360" w:lineRule="auto"/>
        <w:ind w:left="2160" w:hanging="2160"/>
        <w:rPr>
          <w:rFonts w:ascii="Arial" w:hAnsi="Arial" w:cs="Arial"/>
        </w:rPr>
      </w:pPr>
    </w:p>
    <w:p w14:paraId="0A4EEB43" w14:textId="074D9FB9"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 What impact did that have on them, as patients?</w:t>
      </w:r>
    </w:p>
    <w:p w14:paraId="10A423B6" w14:textId="77777777" w:rsidR="00421A0B" w:rsidRDefault="00421A0B" w:rsidP="00903E92">
      <w:pPr>
        <w:spacing w:line="360" w:lineRule="auto"/>
        <w:ind w:left="2160" w:hanging="2160"/>
        <w:rPr>
          <w:rFonts w:ascii="Arial" w:hAnsi="Arial" w:cs="Arial"/>
        </w:rPr>
      </w:pPr>
    </w:p>
    <w:p w14:paraId="03FAC3B4" w14:textId="4CDF464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Oh, it was awful, absolutely awful.</w:t>
      </w:r>
    </w:p>
    <w:p w14:paraId="463287EA" w14:textId="77777777" w:rsidR="00421A0B" w:rsidRDefault="00421A0B" w:rsidP="00903E92">
      <w:pPr>
        <w:spacing w:line="360" w:lineRule="auto"/>
        <w:ind w:left="2160" w:hanging="2160"/>
        <w:rPr>
          <w:rFonts w:ascii="Arial" w:hAnsi="Arial" w:cs="Arial"/>
        </w:rPr>
      </w:pPr>
    </w:p>
    <w:p w14:paraId="1B94E657" w14:textId="2E1F6E9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w:t>
      </w:r>
    </w:p>
    <w:p w14:paraId="3A555246" w14:textId="77777777" w:rsidR="00421A0B" w:rsidRDefault="00421A0B" w:rsidP="00903E92">
      <w:pPr>
        <w:spacing w:line="360" w:lineRule="auto"/>
        <w:ind w:left="2160" w:hanging="2160"/>
        <w:rPr>
          <w:rFonts w:ascii="Arial" w:hAnsi="Arial" w:cs="Arial"/>
        </w:rPr>
      </w:pPr>
    </w:p>
    <w:p w14:paraId="764229E2" w14:textId="29D9B74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C616D4">
        <w:rPr>
          <w:rFonts w:ascii="Arial" w:hAnsi="Arial" w:cs="Arial"/>
        </w:rPr>
        <w:t>They were devastated, they’re a devastated and vulnerable enough patient group and it was quite traumatic for them.</w:t>
      </w:r>
    </w:p>
    <w:p w14:paraId="634DB6DD" w14:textId="77777777" w:rsidR="00421A0B" w:rsidRDefault="00421A0B" w:rsidP="00903E92">
      <w:pPr>
        <w:spacing w:line="360" w:lineRule="auto"/>
        <w:ind w:left="2160" w:hanging="2160"/>
        <w:rPr>
          <w:rFonts w:ascii="Arial" w:hAnsi="Arial" w:cs="Arial"/>
        </w:rPr>
      </w:pPr>
    </w:p>
    <w:p w14:paraId="376D2E8D" w14:textId="6BCAB79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616D4">
        <w:rPr>
          <w:rFonts w:ascii="Arial" w:hAnsi="Arial" w:cs="Arial"/>
        </w:rPr>
        <w:t>Yes? When you say traumatic</w:t>
      </w:r>
      <w:r w:rsidR="00FB5ADB">
        <w:rPr>
          <w:rFonts w:ascii="Arial" w:hAnsi="Arial" w:cs="Arial"/>
        </w:rPr>
        <w:t xml:space="preserve"> </w:t>
      </w:r>
      <w:r w:rsidR="00C616D4">
        <w:rPr>
          <w:rFonts w:ascii="Arial" w:hAnsi="Arial" w:cs="Arial"/>
        </w:rPr>
        <w:t xml:space="preserve"> </w:t>
      </w:r>
      <w:r w:rsidR="005D5C9E">
        <w:rPr>
          <w:rFonts w:ascii="Arial" w:hAnsi="Arial" w:cs="Arial"/>
        </w:rPr>
        <w:t xml:space="preserve">___[0:03:19] obviously, if you’ve made a decision for an abortion you want to seek that advice maybe as quickly as possible? Do you think there’d be any impact on the patients in terms of not only the emotional aspect but also </w:t>
      </w:r>
      <w:r w:rsidR="00182ACB">
        <w:rPr>
          <w:rFonts w:ascii="Arial" w:hAnsi="Arial" w:cs="Arial"/>
        </w:rPr>
        <w:t>maybe the physical aspect?</w:t>
      </w:r>
    </w:p>
    <w:p w14:paraId="729FB122" w14:textId="77777777" w:rsidR="00421A0B" w:rsidRDefault="00421A0B" w:rsidP="00903E92">
      <w:pPr>
        <w:spacing w:line="360" w:lineRule="auto"/>
        <w:ind w:left="2160" w:hanging="2160"/>
        <w:rPr>
          <w:rFonts w:ascii="Arial" w:hAnsi="Arial" w:cs="Arial"/>
        </w:rPr>
      </w:pPr>
    </w:p>
    <w:p w14:paraId="735B645A" w14:textId="6D2EBE5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Mainly emotional, I think.</w:t>
      </w:r>
    </w:p>
    <w:p w14:paraId="1425CC68" w14:textId="77777777" w:rsidR="00421A0B" w:rsidRDefault="00421A0B" w:rsidP="00903E92">
      <w:pPr>
        <w:spacing w:line="360" w:lineRule="auto"/>
        <w:ind w:left="2160" w:hanging="2160"/>
        <w:rPr>
          <w:rFonts w:ascii="Arial" w:hAnsi="Arial" w:cs="Arial"/>
        </w:rPr>
      </w:pPr>
    </w:p>
    <w:p w14:paraId="091F6111" w14:textId="076456B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 xml:space="preserve">Yes, yes. </w:t>
      </w:r>
    </w:p>
    <w:p w14:paraId="13DB6DE5" w14:textId="77777777" w:rsidR="00421A0B" w:rsidRDefault="00421A0B" w:rsidP="00903E92">
      <w:pPr>
        <w:spacing w:line="360" w:lineRule="auto"/>
        <w:ind w:left="2160" w:hanging="2160"/>
        <w:rPr>
          <w:rFonts w:ascii="Arial" w:hAnsi="Arial" w:cs="Arial"/>
        </w:rPr>
      </w:pPr>
    </w:p>
    <w:p w14:paraId="64139DD1" w14:textId="4D0718C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Excuse me, sorry.</w:t>
      </w:r>
    </w:p>
    <w:p w14:paraId="5F9A3A88" w14:textId="77777777" w:rsidR="00421A0B" w:rsidRDefault="00421A0B" w:rsidP="00903E92">
      <w:pPr>
        <w:spacing w:line="360" w:lineRule="auto"/>
        <w:ind w:left="2160" w:hanging="2160"/>
        <w:rPr>
          <w:rFonts w:ascii="Arial" w:hAnsi="Arial" w:cs="Arial"/>
        </w:rPr>
      </w:pPr>
    </w:p>
    <w:p w14:paraId="3AC46AEB" w14:textId="6554F7E9"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No, no, go for it. Are you alright? Do you want me to go and get a drink of water?</w:t>
      </w:r>
    </w:p>
    <w:p w14:paraId="1C468859" w14:textId="77777777" w:rsidR="00421A0B" w:rsidRDefault="00421A0B" w:rsidP="00903E92">
      <w:pPr>
        <w:spacing w:line="360" w:lineRule="auto"/>
        <w:ind w:left="2160" w:hanging="2160"/>
        <w:rPr>
          <w:rFonts w:ascii="Arial" w:hAnsi="Arial" w:cs="Arial"/>
        </w:rPr>
      </w:pPr>
    </w:p>
    <w:p w14:paraId="58E9830A" w14:textId="7A3070CC"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No, I’ve got a sore throat.</w:t>
      </w:r>
    </w:p>
    <w:p w14:paraId="11550621" w14:textId="77777777" w:rsidR="00421A0B" w:rsidRDefault="00421A0B" w:rsidP="00903E92">
      <w:pPr>
        <w:spacing w:line="360" w:lineRule="auto"/>
        <w:ind w:left="2160" w:hanging="2160"/>
        <w:rPr>
          <w:rFonts w:ascii="Arial" w:hAnsi="Arial" w:cs="Arial"/>
        </w:rPr>
      </w:pPr>
    </w:p>
    <w:p w14:paraId="05D8DE42" w14:textId="2108B7A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Oh, no. There’s so much going round at the moment.</w:t>
      </w:r>
    </w:p>
    <w:p w14:paraId="6BD33B47" w14:textId="77777777" w:rsidR="00421A0B" w:rsidRDefault="00421A0B" w:rsidP="00903E92">
      <w:pPr>
        <w:spacing w:line="360" w:lineRule="auto"/>
        <w:ind w:left="2160" w:hanging="2160"/>
        <w:rPr>
          <w:rFonts w:ascii="Arial" w:hAnsi="Arial" w:cs="Arial"/>
        </w:rPr>
      </w:pPr>
    </w:p>
    <w:p w14:paraId="21960091" w14:textId="737D53F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I know.</w:t>
      </w:r>
    </w:p>
    <w:p w14:paraId="12A07233" w14:textId="77777777" w:rsidR="00421A0B" w:rsidRDefault="00421A0B" w:rsidP="00903E92">
      <w:pPr>
        <w:spacing w:line="360" w:lineRule="auto"/>
        <w:ind w:left="2160" w:hanging="2160"/>
        <w:rPr>
          <w:rFonts w:ascii="Arial" w:hAnsi="Arial" w:cs="Arial"/>
        </w:rPr>
      </w:pPr>
    </w:p>
    <w:p w14:paraId="3049D8DC" w14:textId="4D0B3B74"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So, you mentioned that you’ve got experience of doctors who conscientiously objected and you felt that that was quite well accommodated? You also mentioned that you feel that nurses would maybe put a bit of forethought into the profession that they were entering? Do you think that there is a place for nurses who are objectors to work in the field of sexual health?</w:t>
      </w:r>
    </w:p>
    <w:p w14:paraId="1C112A98" w14:textId="77777777" w:rsidR="00421A0B" w:rsidRDefault="00421A0B" w:rsidP="00903E92">
      <w:pPr>
        <w:spacing w:line="360" w:lineRule="auto"/>
        <w:ind w:left="2160" w:hanging="2160"/>
        <w:rPr>
          <w:rFonts w:ascii="Arial" w:hAnsi="Arial" w:cs="Arial"/>
        </w:rPr>
      </w:pPr>
    </w:p>
    <w:p w14:paraId="599BC54F" w14:textId="4A72D57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Yes. I think it could be accommodated and managed.</w:t>
      </w:r>
    </w:p>
    <w:p w14:paraId="47ED5B77" w14:textId="77777777" w:rsidR="00421A0B" w:rsidRDefault="00421A0B" w:rsidP="00903E92">
      <w:pPr>
        <w:spacing w:line="360" w:lineRule="auto"/>
        <w:ind w:left="2160" w:hanging="2160"/>
        <w:rPr>
          <w:rFonts w:ascii="Arial" w:hAnsi="Arial" w:cs="Arial"/>
        </w:rPr>
      </w:pPr>
    </w:p>
    <w:p w14:paraId="77DAB00E" w14:textId="29381B3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Yes? How would that work?</w:t>
      </w:r>
    </w:p>
    <w:p w14:paraId="1BA10266" w14:textId="77777777" w:rsidR="00421A0B" w:rsidRDefault="00421A0B" w:rsidP="00903E92">
      <w:pPr>
        <w:spacing w:line="360" w:lineRule="auto"/>
        <w:ind w:left="2160" w:hanging="2160"/>
        <w:rPr>
          <w:rFonts w:ascii="Arial" w:hAnsi="Arial" w:cs="Arial"/>
        </w:rPr>
      </w:pPr>
    </w:p>
    <w:p w14:paraId="0AE5B988" w14:textId="2BDD599D"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182ACB">
        <w:rPr>
          <w:rFonts w:ascii="Arial" w:hAnsi="Arial" w:cs="Arial"/>
        </w:rPr>
        <w:t>I think because now that the referral process has changed, but I think you could. I think it quite often happens that a patient would come to you that, for whatever reason, you wouldn’t be able to deal with and you might pass them on to a colleague. It doesn’t have to be done overtly, does it?</w:t>
      </w:r>
    </w:p>
    <w:p w14:paraId="2A0B4BE8" w14:textId="77777777" w:rsidR="00421A0B" w:rsidRDefault="00421A0B" w:rsidP="00903E92">
      <w:pPr>
        <w:spacing w:line="360" w:lineRule="auto"/>
        <w:ind w:left="2160" w:hanging="2160"/>
        <w:rPr>
          <w:rFonts w:ascii="Arial" w:hAnsi="Arial" w:cs="Arial"/>
        </w:rPr>
      </w:pPr>
    </w:p>
    <w:p w14:paraId="0E6BD149" w14:textId="74A8A43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No, no.</w:t>
      </w:r>
    </w:p>
    <w:p w14:paraId="5948945E" w14:textId="77777777" w:rsidR="00421A0B" w:rsidRDefault="00421A0B" w:rsidP="00903E92">
      <w:pPr>
        <w:spacing w:line="360" w:lineRule="auto"/>
        <w:ind w:left="2160" w:hanging="2160"/>
        <w:rPr>
          <w:rFonts w:ascii="Arial" w:hAnsi="Arial" w:cs="Arial"/>
        </w:rPr>
      </w:pPr>
    </w:p>
    <w:p w14:paraId="5070B27D" w14:textId="3D805E3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The patient doesn’t have to know that’s the reason why. So, you could protect the patient and the employee at the same time.</w:t>
      </w:r>
    </w:p>
    <w:p w14:paraId="0E7C452C" w14:textId="77777777" w:rsidR="00421A0B" w:rsidRDefault="00421A0B" w:rsidP="00903E92">
      <w:pPr>
        <w:spacing w:line="360" w:lineRule="auto"/>
        <w:ind w:left="2160" w:hanging="2160"/>
        <w:rPr>
          <w:rFonts w:ascii="Arial" w:hAnsi="Arial" w:cs="Arial"/>
        </w:rPr>
      </w:pPr>
    </w:p>
    <w:p w14:paraId="507661B4" w14:textId="1F4CF72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B01E05">
        <w:rPr>
          <w:rFonts w:ascii="Arial" w:hAnsi="Arial" w:cs="Arial"/>
        </w:rPr>
        <w:t xml:space="preserve">Yes? So, has anyone ever </w:t>
      </w:r>
      <w:r w:rsidR="00182ACB">
        <w:rPr>
          <w:rFonts w:ascii="Arial" w:hAnsi="Arial" w:cs="Arial"/>
        </w:rPr>
        <w:t>asked you to declare whether or not you, yourself were an objector?</w:t>
      </w:r>
    </w:p>
    <w:p w14:paraId="688F237C" w14:textId="77777777" w:rsidR="00421A0B" w:rsidRDefault="00421A0B" w:rsidP="00903E92">
      <w:pPr>
        <w:spacing w:line="360" w:lineRule="auto"/>
        <w:ind w:left="2160" w:hanging="2160"/>
        <w:rPr>
          <w:rFonts w:ascii="Arial" w:hAnsi="Arial" w:cs="Arial"/>
        </w:rPr>
      </w:pPr>
    </w:p>
    <w:p w14:paraId="565137DE" w14:textId="34FF9C2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No, never.</w:t>
      </w:r>
    </w:p>
    <w:p w14:paraId="04D9281A" w14:textId="77777777" w:rsidR="00421A0B" w:rsidRDefault="00421A0B" w:rsidP="00903E92">
      <w:pPr>
        <w:spacing w:line="360" w:lineRule="auto"/>
        <w:ind w:left="2160" w:hanging="2160"/>
        <w:rPr>
          <w:rFonts w:ascii="Arial" w:hAnsi="Arial" w:cs="Arial"/>
        </w:rPr>
      </w:pPr>
    </w:p>
    <w:p w14:paraId="19E428DE" w14:textId="1152871B"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B01E05">
        <w:rPr>
          <w:rFonts w:ascii="Arial" w:hAnsi="Arial" w:cs="Arial"/>
        </w:rPr>
        <w:t xml:space="preserve">Do you want me to </w:t>
      </w:r>
      <w:r w:rsidR="00182ACB">
        <w:rPr>
          <w:rFonts w:ascii="Arial" w:hAnsi="Arial" w:cs="Arial"/>
        </w:rPr>
        <w:t>go and get a drink?</w:t>
      </w:r>
    </w:p>
    <w:p w14:paraId="610081B2" w14:textId="77777777" w:rsidR="00421A0B" w:rsidRDefault="00421A0B" w:rsidP="00903E92">
      <w:pPr>
        <w:spacing w:line="360" w:lineRule="auto"/>
        <w:ind w:left="2160" w:hanging="2160"/>
        <w:rPr>
          <w:rFonts w:ascii="Arial" w:hAnsi="Arial" w:cs="Arial"/>
        </w:rPr>
      </w:pPr>
    </w:p>
    <w:p w14:paraId="6B7C7A94" w14:textId="32D5321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Come on throat.</w:t>
      </w:r>
    </w:p>
    <w:p w14:paraId="217775B4" w14:textId="77777777" w:rsidR="00421A0B" w:rsidRDefault="00421A0B" w:rsidP="00903E92">
      <w:pPr>
        <w:spacing w:line="360" w:lineRule="auto"/>
        <w:ind w:left="2160" w:hanging="2160"/>
        <w:rPr>
          <w:rFonts w:ascii="Arial" w:hAnsi="Arial" w:cs="Arial"/>
        </w:rPr>
      </w:pPr>
    </w:p>
    <w:p w14:paraId="7EEB50A1" w14:textId="2234F573"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Are you sure, you don’t want a drink?</w:t>
      </w:r>
    </w:p>
    <w:p w14:paraId="24813351" w14:textId="77777777" w:rsidR="00421A0B" w:rsidRDefault="00421A0B" w:rsidP="00903E92">
      <w:pPr>
        <w:spacing w:line="360" w:lineRule="auto"/>
        <w:ind w:left="2160" w:hanging="2160"/>
        <w:rPr>
          <w:rFonts w:ascii="Arial" w:hAnsi="Arial" w:cs="Arial"/>
        </w:rPr>
      </w:pPr>
    </w:p>
    <w:p w14:paraId="0B9A6399" w14:textId="0DF9D92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No, yes.</w:t>
      </w:r>
    </w:p>
    <w:p w14:paraId="3CEBAEC3" w14:textId="77777777" w:rsidR="00421A0B" w:rsidRDefault="00421A0B" w:rsidP="00903E92">
      <w:pPr>
        <w:spacing w:line="360" w:lineRule="auto"/>
        <w:ind w:left="2160" w:hanging="2160"/>
        <w:rPr>
          <w:rFonts w:ascii="Arial" w:hAnsi="Arial" w:cs="Arial"/>
        </w:rPr>
      </w:pPr>
    </w:p>
    <w:p w14:paraId="389C41F0" w14:textId="772DE818"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182ACB">
        <w:rPr>
          <w:rFonts w:ascii="Arial" w:hAnsi="Arial" w:cs="Arial"/>
        </w:rPr>
        <w:t>I don’t want you choking on me.</w:t>
      </w:r>
    </w:p>
    <w:p w14:paraId="5D9A5885" w14:textId="77777777" w:rsidR="00421A0B" w:rsidRDefault="00421A0B" w:rsidP="00903E92">
      <w:pPr>
        <w:spacing w:line="360" w:lineRule="auto"/>
        <w:ind w:left="2160" w:hanging="2160"/>
        <w:rPr>
          <w:rFonts w:ascii="Arial" w:hAnsi="Arial" w:cs="Arial"/>
        </w:rPr>
      </w:pPr>
    </w:p>
    <w:p w14:paraId="0542D956" w14:textId="606F9641"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No, no, I have got a drink.</w:t>
      </w:r>
    </w:p>
    <w:p w14:paraId="709864BF" w14:textId="77777777" w:rsidR="00421A0B" w:rsidRDefault="00421A0B" w:rsidP="00903E92">
      <w:pPr>
        <w:spacing w:line="360" w:lineRule="auto"/>
        <w:ind w:left="2160" w:hanging="2160"/>
        <w:rPr>
          <w:rFonts w:ascii="Arial" w:hAnsi="Arial" w:cs="Arial"/>
        </w:rPr>
      </w:pPr>
    </w:p>
    <w:p w14:paraId="215DEF8C" w14:textId="55E5394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Sorry, I have lost my trail of thought. Oh, yes. So, I asked whether you feel that nurses could be accommodated. I also asked whether you, as yourself, whether you have been asked to declare?</w:t>
      </w:r>
    </w:p>
    <w:p w14:paraId="2BBB8096" w14:textId="77777777" w:rsidR="00421A0B" w:rsidRDefault="00421A0B" w:rsidP="00903E92">
      <w:pPr>
        <w:spacing w:line="360" w:lineRule="auto"/>
        <w:ind w:left="2160" w:hanging="2160"/>
        <w:rPr>
          <w:rFonts w:ascii="Arial" w:hAnsi="Arial" w:cs="Arial"/>
        </w:rPr>
      </w:pPr>
    </w:p>
    <w:p w14:paraId="5340D335" w14:textId="42E63BF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No, no-one ever asked me, no.</w:t>
      </w:r>
    </w:p>
    <w:p w14:paraId="78F3747D" w14:textId="77777777" w:rsidR="00421A0B" w:rsidRDefault="00421A0B" w:rsidP="00903E92">
      <w:pPr>
        <w:spacing w:line="360" w:lineRule="auto"/>
        <w:ind w:left="2160" w:hanging="2160"/>
        <w:rPr>
          <w:rFonts w:ascii="Arial" w:hAnsi="Arial" w:cs="Arial"/>
        </w:rPr>
      </w:pPr>
    </w:p>
    <w:p w14:paraId="2EC8D041" w14:textId="3B9B5981"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Do you think that maybe people should be asked if they’re an objector?</w:t>
      </w:r>
    </w:p>
    <w:p w14:paraId="68EA165E" w14:textId="77777777" w:rsidR="00421A0B" w:rsidRDefault="00421A0B" w:rsidP="00903E92">
      <w:pPr>
        <w:spacing w:line="360" w:lineRule="auto"/>
        <w:ind w:left="2160" w:hanging="2160"/>
        <w:rPr>
          <w:rFonts w:ascii="Arial" w:hAnsi="Arial" w:cs="Arial"/>
        </w:rPr>
      </w:pPr>
    </w:p>
    <w:p w14:paraId="7768FC4C" w14:textId="4BC6FF21"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Yes.</w:t>
      </w:r>
    </w:p>
    <w:p w14:paraId="11A3DBE2" w14:textId="77777777" w:rsidR="00421A0B" w:rsidRDefault="00421A0B" w:rsidP="00903E92">
      <w:pPr>
        <w:spacing w:line="360" w:lineRule="auto"/>
        <w:ind w:left="2160" w:hanging="2160"/>
        <w:rPr>
          <w:rFonts w:ascii="Arial" w:hAnsi="Arial" w:cs="Arial"/>
        </w:rPr>
      </w:pPr>
    </w:p>
    <w:p w14:paraId="563732B5" w14:textId="2816E7CA"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Yes?</w:t>
      </w:r>
    </w:p>
    <w:p w14:paraId="1EA14025" w14:textId="77777777" w:rsidR="00421A0B" w:rsidRDefault="00421A0B" w:rsidP="00903E92">
      <w:pPr>
        <w:spacing w:line="360" w:lineRule="auto"/>
        <w:ind w:left="2160" w:hanging="2160"/>
        <w:rPr>
          <w:rFonts w:ascii="Arial" w:hAnsi="Arial" w:cs="Arial"/>
        </w:rPr>
      </w:pPr>
    </w:p>
    <w:p w14:paraId="2B267E9E" w14:textId="44CDAD3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 xml:space="preserve">Yes. I never </w:t>
      </w:r>
      <w:r w:rsidR="00903E92">
        <w:rPr>
          <w:rFonts w:ascii="Arial" w:hAnsi="Arial" w:cs="Arial"/>
        </w:rPr>
        <w:t xml:space="preserve">was, </w:t>
      </w:r>
      <w:r w:rsidR="00182ACB">
        <w:rPr>
          <w:rFonts w:ascii="Arial" w:hAnsi="Arial" w:cs="Arial"/>
        </w:rPr>
        <w:t>in all those years, nobody ever asked.</w:t>
      </w:r>
    </w:p>
    <w:p w14:paraId="7ED44F8F" w14:textId="77777777" w:rsidR="00421A0B" w:rsidRDefault="00421A0B" w:rsidP="00903E92">
      <w:pPr>
        <w:spacing w:line="360" w:lineRule="auto"/>
        <w:ind w:left="2160" w:hanging="2160"/>
        <w:rPr>
          <w:rFonts w:ascii="Arial" w:hAnsi="Arial" w:cs="Arial"/>
        </w:rPr>
      </w:pPr>
    </w:p>
    <w:p w14:paraId="31FD0AD3" w14:textId="62A2B84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No? Can you tell me a little bit more about what your thoughts are behind why people should be asked, before they enter the profession or whether they’re in the profession, if they are an objector?</w:t>
      </w:r>
    </w:p>
    <w:p w14:paraId="53950D74" w14:textId="77777777" w:rsidR="00421A0B" w:rsidRDefault="00421A0B" w:rsidP="00903E92">
      <w:pPr>
        <w:spacing w:line="360" w:lineRule="auto"/>
        <w:ind w:left="2160" w:hanging="2160"/>
        <w:rPr>
          <w:rFonts w:ascii="Arial" w:hAnsi="Arial" w:cs="Arial"/>
        </w:rPr>
      </w:pPr>
    </w:p>
    <w:p w14:paraId="1831FBF3" w14:textId="29223823"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182ACB">
        <w:rPr>
          <w:rFonts w:ascii="Arial" w:hAnsi="Arial" w:cs="Arial"/>
        </w:rPr>
        <w:t>Because you can manage, you can manage that process, whereas if you don’t know then you potentially could be harming a patient or putting the employee in a position that they don’t want to be in. So, if you ask up-front then you can manage it effectively really.</w:t>
      </w:r>
    </w:p>
    <w:p w14:paraId="509B66D4" w14:textId="77777777" w:rsidR="00421A0B" w:rsidRDefault="00421A0B" w:rsidP="00903E92">
      <w:pPr>
        <w:spacing w:line="360" w:lineRule="auto"/>
        <w:ind w:left="2160" w:hanging="2160"/>
        <w:rPr>
          <w:rFonts w:ascii="Arial" w:hAnsi="Arial" w:cs="Arial"/>
        </w:rPr>
      </w:pPr>
    </w:p>
    <w:p w14:paraId="74C4ACC7" w14:textId="0F8B4F9F"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Ah, yes. So, it’s more for… in a way, to include objectors?</w:t>
      </w:r>
    </w:p>
    <w:p w14:paraId="38253F5C" w14:textId="77777777" w:rsidR="00421A0B" w:rsidRDefault="00421A0B" w:rsidP="00903E92">
      <w:pPr>
        <w:spacing w:line="360" w:lineRule="auto"/>
        <w:ind w:left="2160" w:hanging="2160"/>
        <w:rPr>
          <w:rFonts w:ascii="Arial" w:hAnsi="Arial" w:cs="Arial"/>
        </w:rPr>
      </w:pPr>
    </w:p>
    <w:p w14:paraId="07FC8A03" w14:textId="49CBA34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Yes, yes.</w:t>
      </w:r>
    </w:p>
    <w:p w14:paraId="7E47438B" w14:textId="77777777" w:rsidR="00421A0B" w:rsidRDefault="00421A0B" w:rsidP="00903E92">
      <w:pPr>
        <w:spacing w:line="360" w:lineRule="auto"/>
        <w:ind w:left="2160" w:hanging="2160"/>
        <w:rPr>
          <w:rFonts w:ascii="Arial" w:hAnsi="Arial" w:cs="Arial"/>
        </w:rPr>
      </w:pPr>
    </w:p>
    <w:p w14:paraId="0EF71D04" w14:textId="7DAD128C"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 xml:space="preserve">In a way that protects them as well </w:t>
      </w:r>
      <w:r w:rsidR="00D64239">
        <w:rPr>
          <w:rFonts w:ascii="Arial" w:hAnsi="Arial" w:cs="Arial"/>
        </w:rPr>
        <w:t>as the patient</w:t>
      </w:r>
      <w:r w:rsidR="00182ACB">
        <w:rPr>
          <w:rFonts w:ascii="Arial" w:hAnsi="Arial" w:cs="Arial"/>
        </w:rPr>
        <w:t xml:space="preserve"> </w:t>
      </w:r>
      <w:r w:rsidR="00903E92">
        <w:rPr>
          <w:rFonts w:ascii="Arial" w:hAnsi="Arial" w:cs="Arial"/>
        </w:rPr>
        <w:t xml:space="preserve">so, </w:t>
      </w:r>
      <w:r w:rsidR="00182ACB">
        <w:rPr>
          <w:rFonts w:ascii="Arial" w:hAnsi="Arial" w:cs="Arial"/>
        </w:rPr>
        <w:t>it’s not a</w:t>
      </w:r>
      <w:r w:rsidR="00903E92">
        <w:rPr>
          <w:rFonts w:ascii="Arial" w:hAnsi="Arial" w:cs="Arial"/>
        </w:rPr>
        <w:t>s</w:t>
      </w:r>
      <w:r w:rsidR="00182ACB">
        <w:rPr>
          <w:rFonts w:ascii="Arial" w:hAnsi="Arial" w:cs="Arial"/>
        </w:rPr>
        <w:t xml:space="preserve"> </w:t>
      </w:r>
      <w:r w:rsidR="00903E92">
        <w:rPr>
          <w:rFonts w:ascii="Arial" w:hAnsi="Arial" w:cs="Arial"/>
        </w:rPr>
        <w:t xml:space="preserve">a </w:t>
      </w:r>
      <w:r w:rsidR="00182ACB">
        <w:rPr>
          <w:rFonts w:ascii="Arial" w:hAnsi="Arial" w:cs="Arial"/>
        </w:rPr>
        <w:t>step to exclude people?</w:t>
      </w:r>
    </w:p>
    <w:p w14:paraId="3920DD1F" w14:textId="77777777" w:rsidR="00421A0B" w:rsidRDefault="00421A0B" w:rsidP="00903E92">
      <w:pPr>
        <w:spacing w:line="360" w:lineRule="auto"/>
        <w:ind w:left="2160" w:hanging="2160"/>
        <w:rPr>
          <w:rFonts w:ascii="Arial" w:hAnsi="Arial" w:cs="Arial"/>
        </w:rPr>
      </w:pPr>
    </w:p>
    <w:p w14:paraId="3CCFD0B8" w14:textId="6754913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Yes.</w:t>
      </w:r>
    </w:p>
    <w:p w14:paraId="0B86F040" w14:textId="77777777" w:rsidR="00421A0B" w:rsidRDefault="00421A0B" w:rsidP="00903E92">
      <w:pPr>
        <w:spacing w:line="360" w:lineRule="auto"/>
        <w:ind w:left="2160" w:hanging="2160"/>
        <w:rPr>
          <w:rFonts w:ascii="Arial" w:hAnsi="Arial" w:cs="Arial"/>
        </w:rPr>
      </w:pPr>
    </w:p>
    <w:p w14:paraId="72284252" w14:textId="77777777" w:rsidR="00903E92"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182ACB">
        <w:rPr>
          <w:rFonts w:ascii="Arial" w:hAnsi="Arial" w:cs="Arial"/>
        </w:rPr>
        <w:t>Okay. So, you mentioned earlier about the doctors</w:t>
      </w:r>
      <w:r w:rsidR="00903E92">
        <w:rPr>
          <w:rFonts w:ascii="Arial" w:hAnsi="Arial" w:cs="Arial"/>
        </w:rPr>
        <w:t xml:space="preserve"> who had objected?</w:t>
      </w:r>
    </w:p>
    <w:p w14:paraId="7B467B6C" w14:textId="77777777" w:rsidR="00421A0B" w:rsidRDefault="00421A0B" w:rsidP="00903E92">
      <w:pPr>
        <w:spacing w:line="360" w:lineRule="auto"/>
        <w:ind w:left="2160" w:hanging="2160"/>
        <w:rPr>
          <w:rFonts w:ascii="Arial" w:hAnsi="Arial" w:cs="Arial"/>
        </w:rPr>
      </w:pPr>
    </w:p>
    <w:p w14:paraId="59F9E15C" w14:textId="2B90E5B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182ACB">
        <w:rPr>
          <w:rFonts w:ascii="Arial" w:hAnsi="Arial" w:cs="Arial"/>
        </w:rPr>
        <w:t>Yes.</w:t>
      </w:r>
    </w:p>
    <w:p w14:paraId="62475B77" w14:textId="77777777" w:rsidR="00421A0B" w:rsidRDefault="00421A0B" w:rsidP="00903E92">
      <w:pPr>
        <w:spacing w:line="360" w:lineRule="auto"/>
        <w:ind w:left="2160" w:hanging="2160"/>
        <w:rPr>
          <w:rFonts w:ascii="Arial" w:hAnsi="Arial" w:cs="Arial"/>
        </w:rPr>
      </w:pPr>
    </w:p>
    <w:p w14:paraId="668CC449" w14:textId="0C5076DF"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64D79">
        <w:rPr>
          <w:rFonts w:ascii="Arial" w:hAnsi="Arial" w:cs="Arial"/>
        </w:rPr>
        <w:t>Can you tell me maybe what informed their views or did you get to know what informed their views around objection?</w:t>
      </w:r>
    </w:p>
    <w:p w14:paraId="41531F7A" w14:textId="77777777" w:rsidR="00421A0B" w:rsidRDefault="00421A0B" w:rsidP="00903E92">
      <w:pPr>
        <w:spacing w:line="360" w:lineRule="auto"/>
        <w:ind w:left="2160" w:hanging="2160"/>
        <w:rPr>
          <w:rFonts w:ascii="Arial" w:hAnsi="Arial" w:cs="Arial"/>
        </w:rPr>
      </w:pPr>
    </w:p>
    <w:p w14:paraId="2CEB67EF" w14:textId="0F632F99"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No, I don’t think that was ever explored really.</w:t>
      </w:r>
    </w:p>
    <w:p w14:paraId="5DFF02C8" w14:textId="77777777" w:rsidR="00421A0B" w:rsidRDefault="00421A0B" w:rsidP="00903E92">
      <w:pPr>
        <w:spacing w:line="360" w:lineRule="auto"/>
        <w:ind w:left="2160" w:hanging="2160"/>
        <w:rPr>
          <w:rFonts w:ascii="Arial" w:hAnsi="Arial" w:cs="Arial"/>
        </w:rPr>
      </w:pPr>
    </w:p>
    <w:p w14:paraId="1B1A8D06" w14:textId="627E1029"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6E28F7">
        <w:rPr>
          <w:rFonts w:ascii="Arial" w:hAnsi="Arial" w:cs="Arial"/>
        </w:rPr>
        <w:t>Yes, yes.</w:t>
      </w:r>
    </w:p>
    <w:p w14:paraId="64A0D4E7" w14:textId="77777777" w:rsidR="00421A0B" w:rsidRDefault="00421A0B" w:rsidP="00903E92">
      <w:pPr>
        <w:spacing w:line="360" w:lineRule="auto"/>
        <w:ind w:left="2160" w:hanging="2160"/>
        <w:rPr>
          <w:rFonts w:ascii="Arial" w:hAnsi="Arial" w:cs="Arial"/>
        </w:rPr>
      </w:pPr>
    </w:p>
    <w:p w14:paraId="091484D4" w14:textId="372FC78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I don’t think I ever had a conversation with them as to why. It was just that was the decision and we managed it effectively. I don’t think I ever had a conversation with them about why.</w:t>
      </w:r>
    </w:p>
    <w:p w14:paraId="7338637F" w14:textId="77777777" w:rsidR="00421A0B" w:rsidRDefault="00421A0B" w:rsidP="00903E92">
      <w:pPr>
        <w:spacing w:line="360" w:lineRule="auto"/>
        <w:ind w:left="2160" w:hanging="2160"/>
        <w:rPr>
          <w:rFonts w:ascii="Arial" w:hAnsi="Arial" w:cs="Arial"/>
        </w:rPr>
      </w:pPr>
    </w:p>
    <w:p w14:paraId="554DFEF7" w14:textId="602353C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E28F7">
        <w:rPr>
          <w:rFonts w:ascii="Arial" w:hAnsi="Arial" w:cs="Arial"/>
        </w:rPr>
        <w:t>Yes? Did it impact on other colleagues in any way at all, their objection?</w:t>
      </w:r>
    </w:p>
    <w:p w14:paraId="2C3B1F13" w14:textId="77777777" w:rsidR="00421A0B" w:rsidRDefault="00421A0B" w:rsidP="00903E92">
      <w:pPr>
        <w:spacing w:line="360" w:lineRule="auto"/>
        <w:ind w:left="2160" w:hanging="2160"/>
        <w:rPr>
          <w:rFonts w:ascii="Arial" w:hAnsi="Arial" w:cs="Arial"/>
        </w:rPr>
      </w:pPr>
    </w:p>
    <w:p w14:paraId="7323F178" w14:textId="5E9E3A6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No. That was because of the way the service was managed so effectively and so brilliantly that actually it didn’t affect the patients or anyone else. We could actually manage and work around it quite effectively.</w:t>
      </w:r>
    </w:p>
    <w:p w14:paraId="44F37311" w14:textId="77777777" w:rsidR="00421A0B" w:rsidRDefault="00421A0B" w:rsidP="00903E92">
      <w:pPr>
        <w:spacing w:line="360" w:lineRule="auto"/>
        <w:ind w:left="2160" w:hanging="2160"/>
        <w:rPr>
          <w:rFonts w:ascii="Arial" w:hAnsi="Arial" w:cs="Arial"/>
        </w:rPr>
      </w:pPr>
    </w:p>
    <w:p w14:paraId="125C5684" w14:textId="77777777" w:rsidR="003E75D4"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E28F7">
        <w:rPr>
          <w:rFonts w:ascii="Arial" w:hAnsi="Arial" w:cs="Arial"/>
        </w:rPr>
        <w:t>Can you ever foresee a scenario where a health professional or practitioner who does object, whether it would cause any disruption to</w:t>
      </w:r>
      <w:r w:rsidR="003E75D4">
        <w:rPr>
          <w:rFonts w:ascii="Arial" w:hAnsi="Arial" w:cs="Arial"/>
        </w:rPr>
        <w:t>-</w:t>
      </w:r>
    </w:p>
    <w:p w14:paraId="657C7C9F" w14:textId="77777777" w:rsidR="00421A0B" w:rsidRDefault="00421A0B" w:rsidP="00903E92">
      <w:pPr>
        <w:spacing w:line="360" w:lineRule="auto"/>
        <w:ind w:left="2160" w:hanging="2160"/>
        <w:rPr>
          <w:rFonts w:ascii="Arial" w:hAnsi="Arial" w:cs="Arial"/>
        </w:rPr>
      </w:pPr>
    </w:p>
    <w:p w14:paraId="73C5D6AC" w14:textId="4AB77BE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Yes. So, I think in a smaller service with less staff, yes, it might do.</w:t>
      </w:r>
    </w:p>
    <w:p w14:paraId="07C96871" w14:textId="77777777" w:rsidR="00421A0B" w:rsidRDefault="00421A0B" w:rsidP="00903E92">
      <w:pPr>
        <w:spacing w:line="360" w:lineRule="auto"/>
        <w:ind w:left="2160" w:hanging="2160"/>
        <w:rPr>
          <w:rFonts w:ascii="Arial" w:hAnsi="Arial" w:cs="Arial"/>
        </w:rPr>
      </w:pPr>
    </w:p>
    <w:p w14:paraId="54B87684" w14:textId="1CBAD63D"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E28F7">
        <w:rPr>
          <w:rFonts w:ascii="Arial" w:hAnsi="Arial" w:cs="Arial"/>
        </w:rPr>
        <w:t>Yes? So</w:t>
      </w:r>
      <w:r w:rsidR="003E75D4">
        <w:rPr>
          <w:rFonts w:ascii="Arial" w:hAnsi="Arial" w:cs="Arial"/>
        </w:rPr>
        <w:t xml:space="preserve">, maybe like maybe a rural </w:t>
      </w:r>
      <w:r w:rsidR="006E28F7">
        <w:rPr>
          <w:rFonts w:ascii="Arial" w:hAnsi="Arial" w:cs="Arial"/>
        </w:rPr>
        <w:t>area or something like that?</w:t>
      </w:r>
    </w:p>
    <w:p w14:paraId="43A77A06" w14:textId="77777777" w:rsidR="00421A0B" w:rsidRDefault="00421A0B" w:rsidP="00903E92">
      <w:pPr>
        <w:spacing w:line="360" w:lineRule="auto"/>
        <w:ind w:left="2160" w:hanging="2160"/>
        <w:rPr>
          <w:rFonts w:ascii="Arial" w:hAnsi="Arial" w:cs="Arial"/>
        </w:rPr>
      </w:pPr>
    </w:p>
    <w:p w14:paraId="0B010A61" w14:textId="7E21C02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Yes, yes. Or if, for whatever reason, you were in an outreach clinic and there was only the doctor there, so, there was no</w:t>
      </w:r>
      <w:r w:rsidR="006E28F7">
        <w:rPr>
          <w:rFonts w:ascii="Arial" w:hAnsi="Arial" w:cs="Arial"/>
        </w:rPr>
        <w:noBreakHyphen/>
        <w:t>one else there, that wouldn’t work very well.</w:t>
      </w:r>
    </w:p>
    <w:p w14:paraId="41F7E8AE" w14:textId="77777777" w:rsidR="00421A0B" w:rsidRDefault="00421A0B" w:rsidP="00903E92">
      <w:pPr>
        <w:spacing w:line="360" w:lineRule="auto"/>
        <w:ind w:left="2160" w:hanging="2160"/>
        <w:rPr>
          <w:rFonts w:ascii="Arial" w:hAnsi="Arial" w:cs="Arial"/>
        </w:rPr>
      </w:pPr>
    </w:p>
    <w:p w14:paraId="5EA632F3" w14:textId="1F1BBBBB"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E28F7">
        <w:rPr>
          <w:rFonts w:ascii="Arial" w:hAnsi="Arial" w:cs="Arial"/>
        </w:rPr>
        <w:t>No? Can you think of a work around for those scenarios?</w:t>
      </w:r>
    </w:p>
    <w:p w14:paraId="28FD8904" w14:textId="77777777" w:rsidR="00421A0B" w:rsidRDefault="00421A0B" w:rsidP="00903E92">
      <w:pPr>
        <w:spacing w:line="360" w:lineRule="auto"/>
        <w:ind w:left="2160" w:hanging="2160"/>
        <w:rPr>
          <w:rFonts w:ascii="Arial" w:hAnsi="Arial" w:cs="Arial"/>
        </w:rPr>
      </w:pPr>
    </w:p>
    <w:p w14:paraId="217E3825" w14:textId="1C2949F1"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E28F7">
        <w:rPr>
          <w:rFonts w:ascii="Arial" w:hAnsi="Arial" w:cs="Arial"/>
        </w:rPr>
        <w:t xml:space="preserve">Well different services do different things. So, we instigated a bit of a </w:t>
      </w:r>
      <w:r w:rsidR="00080656">
        <w:rPr>
          <w:rFonts w:ascii="Arial" w:hAnsi="Arial" w:cs="Arial"/>
        </w:rPr>
        <w:t>self-declaration</w:t>
      </w:r>
      <w:r w:rsidR="006E28F7">
        <w:rPr>
          <w:rFonts w:ascii="Arial" w:hAnsi="Arial" w:cs="Arial"/>
        </w:rPr>
        <w:t xml:space="preserve"> form that the patient</w:t>
      </w:r>
      <w:r w:rsidR="00DF727C">
        <w:rPr>
          <w:rFonts w:ascii="Arial" w:hAnsi="Arial" w:cs="Arial"/>
        </w:rPr>
        <w:t xml:space="preserve">s used to fill in just while they were filling their registration forms in when they came into the clinic </w:t>
      </w:r>
      <w:r w:rsidR="003E75D4">
        <w:rPr>
          <w:rFonts w:ascii="Arial" w:hAnsi="Arial" w:cs="Arial"/>
        </w:rPr>
        <w:t>just</w:t>
      </w:r>
      <w:r w:rsidR="004E4B8C">
        <w:rPr>
          <w:rFonts w:ascii="Arial" w:hAnsi="Arial" w:cs="Arial"/>
        </w:rPr>
        <w:t xml:space="preserve"> click</w:t>
      </w:r>
      <w:r w:rsidR="00DF727C">
        <w:rPr>
          <w:rFonts w:ascii="Arial" w:hAnsi="Arial" w:cs="Arial"/>
        </w:rPr>
        <w:t xml:space="preserve"> are you here for contraception, are you here, whatever? So, we would actually </w:t>
      </w:r>
      <w:r w:rsidR="00080656">
        <w:rPr>
          <w:rFonts w:ascii="Arial" w:hAnsi="Arial" w:cs="Arial"/>
        </w:rPr>
        <w:t>self-stream</w:t>
      </w:r>
      <w:r w:rsidR="00DF727C">
        <w:rPr>
          <w:rFonts w:ascii="Arial" w:hAnsi="Arial" w:cs="Arial"/>
        </w:rPr>
        <w:t xml:space="preserve"> the patients to the right practitioner anyway, and that would just fall </w:t>
      </w:r>
      <w:r w:rsidR="003E75D4">
        <w:rPr>
          <w:rFonts w:ascii="Arial" w:hAnsi="Arial" w:cs="Arial"/>
        </w:rPr>
        <w:t xml:space="preserve">into </w:t>
      </w:r>
      <w:r w:rsidR="00DF727C">
        <w:rPr>
          <w:rFonts w:ascii="Arial" w:hAnsi="Arial" w:cs="Arial"/>
        </w:rPr>
        <w:t>part and parcel of that.</w:t>
      </w:r>
    </w:p>
    <w:p w14:paraId="52D6E25B" w14:textId="12238450" w:rsidR="00DF727C" w:rsidRDefault="00DF727C" w:rsidP="00903E92">
      <w:pPr>
        <w:spacing w:line="360" w:lineRule="auto"/>
        <w:ind w:left="2160" w:hanging="2160"/>
        <w:rPr>
          <w:rFonts w:ascii="Arial" w:hAnsi="Arial" w:cs="Arial"/>
        </w:rPr>
      </w:pPr>
      <w:r>
        <w:rPr>
          <w:rFonts w:ascii="Arial" w:hAnsi="Arial" w:cs="Arial"/>
        </w:rPr>
        <w:tab/>
        <w:t>So, that’s what we did and I know other Sexual Health Services do something similar, but not all. So, that would be a way around it.</w:t>
      </w:r>
    </w:p>
    <w:p w14:paraId="023CA72E" w14:textId="77777777" w:rsidR="00421A0B" w:rsidRDefault="00421A0B" w:rsidP="00903E92">
      <w:pPr>
        <w:spacing w:line="360" w:lineRule="auto"/>
        <w:ind w:left="2160" w:hanging="2160"/>
        <w:rPr>
          <w:rFonts w:ascii="Arial" w:hAnsi="Arial" w:cs="Arial"/>
        </w:rPr>
      </w:pPr>
    </w:p>
    <w:p w14:paraId="6BE64AFA" w14:textId="5D67B9E5"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DF727C">
        <w:rPr>
          <w:rFonts w:ascii="Arial" w:hAnsi="Arial" w:cs="Arial"/>
        </w:rPr>
        <w:t>That’s quite a neat way, isn’t it?</w:t>
      </w:r>
    </w:p>
    <w:p w14:paraId="7CD74CA9" w14:textId="77777777" w:rsidR="00421A0B" w:rsidRDefault="00421A0B" w:rsidP="00903E92">
      <w:pPr>
        <w:spacing w:line="360" w:lineRule="auto"/>
        <w:ind w:left="2160" w:hanging="2160"/>
        <w:rPr>
          <w:rFonts w:ascii="Arial" w:hAnsi="Arial" w:cs="Arial"/>
        </w:rPr>
      </w:pPr>
    </w:p>
    <w:p w14:paraId="6AA4D944" w14:textId="5A98BEA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DF727C">
        <w:rPr>
          <w:rFonts w:ascii="Arial" w:hAnsi="Arial" w:cs="Arial"/>
        </w:rPr>
        <w:t>Yes.</w:t>
      </w:r>
    </w:p>
    <w:p w14:paraId="512FF8DE" w14:textId="77777777" w:rsidR="00421A0B" w:rsidRDefault="00421A0B" w:rsidP="00903E92">
      <w:pPr>
        <w:spacing w:line="360" w:lineRule="auto"/>
        <w:ind w:left="2160" w:hanging="2160"/>
        <w:rPr>
          <w:rFonts w:ascii="Arial" w:hAnsi="Arial" w:cs="Arial"/>
        </w:rPr>
      </w:pPr>
    </w:p>
    <w:p w14:paraId="386B3D75" w14:textId="047E879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DF727C">
        <w:rPr>
          <w:rFonts w:ascii="Arial" w:hAnsi="Arial" w:cs="Arial"/>
        </w:rPr>
        <w:t>Quite a discreet way really?</w:t>
      </w:r>
    </w:p>
    <w:p w14:paraId="05217F0F" w14:textId="77777777" w:rsidR="00421A0B" w:rsidRDefault="00421A0B" w:rsidP="00903E92">
      <w:pPr>
        <w:spacing w:line="360" w:lineRule="auto"/>
        <w:ind w:left="2160" w:hanging="2160"/>
        <w:rPr>
          <w:rFonts w:ascii="Arial" w:hAnsi="Arial" w:cs="Arial"/>
        </w:rPr>
      </w:pPr>
    </w:p>
    <w:p w14:paraId="711415D9" w14:textId="07D92AB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DF727C">
        <w:rPr>
          <w:rFonts w:ascii="Arial" w:hAnsi="Arial" w:cs="Arial"/>
        </w:rPr>
        <w:t>Discreet, yes.</w:t>
      </w:r>
    </w:p>
    <w:p w14:paraId="2A9716E7" w14:textId="77777777" w:rsidR="00421A0B" w:rsidRDefault="00421A0B" w:rsidP="00903E92">
      <w:pPr>
        <w:spacing w:line="360" w:lineRule="auto"/>
        <w:ind w:left="2160" w:hanging="2160"/>
        <w:rPr>
          <w:rFonts w:ascii="Arial" w:hAnsi="Arial" w:cs="Arial"/>
        </w:rPr>
      </w:pPr>
    </w:p>
    <w:p w14:paraId="01565325" w14:textId="5AA0B9B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DF727C">
        <w:rPr>
          <w:rFonts w:ascii="Arial" w:hAnsi="Arial" w:cs="Arial"/>
        </w:rPr>
        <w:t>For both parties?</w:t>
      </w:r>
    </w:p>
    <w:p w14:paraId="67C060E5" w14:textId="77777777" w:rsidR="00421A0B" w:rsidRDefault="00421A0B" w:rsidP="00903E92">
      <w:pPr>
        <w:spacing w:line="360" w:lineRule="auto"/>
        <w:ind w:left="2160" w:hanging="2160"/>
        <w:rPr>
          <w:rFonts w:ascii="Arial" w:hAnsi="Arial" w:cs="Arial"/>
        </w:rPr>
      </w:pPr>
    </w:p>
    <w:p w14:paraId="5A5222B5" w14:textId="6BD653D5"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DF727C">
        <w:rPr>
          <w:rFonts w:ascii="Arial" w:hAnsi="Arial" w:cs="Arial"/>
        </w:rPr>
        <w:t>Yes, yes.</w:t>
      </w:r>
    </w:p>
    <w:p w14:paraId="1C0A662D" w14:textId="77777777" w:rsidR="00421A0B" w:rsidRDefault="00421A0B" w:rsidP="00903E92">
      <w:pPr>
        <w:spacing w:line="360" w:lineRule="auto"/>
        <w:ind w:left="2160" w:hanging="2160"/>
        <w:rPr>
          <w:rFonts w:ascii="Arial" w:hAnsi="Arial" w:cs="Arial"/>
        </w:rPr>
      </w:pPr>
    </w:p>
    <w:p w14:paraId="55FE9FD1" w14:textId="0A7E7CA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DF727C">
        <w:rPr>
          <w:rFonts w:ascii="Arial" w:hAnsi="Arial" w:cs="Arial"/>
        </w:rPr>
        <w:t>Brilliant, okay. So, is there any sort of line on participation to abortion that you would draw for yourself or for any colleagues? Any limitations, as such?</w:t>
      </w:r>
    </w:p>
    <w:p w14:paraId="2445FC1B" w14:textId="77777777" w:rsidR="00421A0B" w:rsidRDefault="00421A0B" w:rsidP="00903E92">
      <w:pPr>
        <w:spacing w:line="360" w:lineRule="auto"/>
        <w:ind w:left="2160" w:hanging="2160"/>
        <w:rPr>
          <w:rFonts w:ascii="Arial" w:hAnsi="Arial" w:cs="Arial"/>
        </w:rPr>
      </w:pPr>
    </w:p>
    <w:p w14:paraId="2BE54FDB" w14:textId="6A9CC6B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DF727C">
        <w:rPr>
          <w:rFonts w:ascii="Arial" w:hAnsi="Arial" w:cs="Arial"/>
        </w:rPr>
        <w:t>The law. So, we just did exactly what the law told us we could do.</w:t>
      </w:r>
    </w:p>
    <w:p w14:paraId="1735594E" w14:textId="77777777" w:rsidR="00421A0B" w:rsidRDefault="00421A0B" w:rsidP="00903E92">
      <w:pPr>
        <w:spacing w:line="360" w:lineRule="auto"/>
        <w:ind w:left="2160" w:hanging="2160"/>
        <w:rPr>
          <w:rFonts w:ascii="Arial" w:hAnsi="Arial" w:cs="Arial"/>
        </w:rPr>
      </w:pPr>
    </w:p>
    <w:p w14:paraId="4ED0D021" w14:textId="77777777" w:rsidR="00DF727C"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DF727C">
        <w:rPr>
          <w:rFonts w:ascii="Arial" w:hAnsi="Arial" w:cs="Arial"/>
        </w:rPr>
        <w:t xml:space="preserve">Yes? So, having spoken to other people who have been interviewed, they have some personal limitations where they would withdraw their own participation and obviously that’s informed by their own beliefs and their own personal views. </w:t>
      </w:r>
    </w:p>
    <w:p w14:paraId="74AFC985" w14:textId="2F2A9A61" w:rsidR="00421A0B" w:rsidRDefault="00DF727C" w:rsidP="00903E92">
      <w:pPr>
        <w:spacing w:line="360" w:lineRule="auto"/>
        <w:ind w:left="2160" w:hanging="2160"/>
        <w:rPr>
          <w:rFonts w:ascii="Arial" w:hAnsi="Arial" w:cs="Arial"/>
        </w:rPr>
      </w:pPr>
      <w:r>
        <w:rPr>
          <w:rFonts w:ascii="Arial" w:hAnsi="Arial" w:cs="Arial"/>
        </w:rPr>
        <w:tab/>
        <w:t xml:space="preserve">So, it could be the case where a woman comes with… I don’t know, this is a huge exaggeration, but the hundredth abortion or </w:t>
      </w:r>
      <w:r w:rsidR="002374D9">
        <w:rPr>
          <w:rFonts w:ascii="Arial" w:hAnsi="Arial" w:cs="Arial"/>
        </w:rPr>
        <w:t>somebody</w:t>
      </w:r>
      <w:r w:rsidR="004414CF">
        <w:rPr>
          <w:rFonts w:ascii="Arial" w:hAnsi="Arial" w:cs="Arial"/>
        </w:rPr>
        <w:t xml:space="preserve"> might be more willing to be involved in abortion </w:t>
      </w:r>
      <w:r w:rsidR="003E75D4">
        <w:rPr>
          <w:rFonts w:ascii="Arial" w:hAnsi="Arial" w:cs="Arial"/>
        </w:rPr>
        <w:t xml:space="preserve">for a woman who has been involved </w:t>
      </w:r>
      <w:r w:rsidR="004414CF">
        <w:rPr>
          <w:rFonts w:ascii="Arial" w:hAnsi="Arial" w:cs="Arial"/>
        </w:rPr>
        <w:t>in rape or be</w:t>
      </w:r>
      <w:r w:rsidR="003E75D4">
        <w:rPr>
          <w:rFonts w:ascii="Arial" w:hAnsi="Arial" w:cs="Arial"/>
        </w:rPr>
        <w:t xml:space="preserve">en </w:t>
      </w:r>
      <w:r w:rsidR="004414CF">
        <w:rPr>
          <w:rFonts w:ascii="Arial" w:hAnsi="Arial" w:cs="Arial"/>
        </w:rPr>
        <w:t>raped but maybe not for somebody who is on their hundredth abortion.</w:t>
      </w:r>
    </w:p>
    <w:p w14:paraId="16D2D866" w14:textId="77777777" w:rsidR="00421A0B" w:rsidRDefault="00421A0B" w:rsidP="00903E92">
      <w:pPr>
        <w:spacing w:line="360" w:lineRule="auto"/>
        <w:ind w:left="2160" w:hanging="2160"/>
        <w:rPr>
          <w:rFonts w:ascii="Arial" w:hAnsi="Arial" w:cs="Arial"/>
        </w:rPr>
      </w:pPr>
    </w:p>
    <w:p w14:paraId="31C475E1" w14:textId="2BA30B69"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4414CF">
        <w:rPr>
          <w:rFonts w:ascii="Arial" w:hAnsi="Arial" w:cs="Arial"/>
        </w:rPr>
        <w:t>Do you know, in all the years… and I must have seen thousands and thousands of patients who wanted to be referred, there just isn’t that situation. They’re just a really vulnerable patient group. Through all those thousands and thousands of patients, there was never one that was repeated or not traumatised or had their own self belief and put their own judgement on themself before they’d even set foot through any NHS or any provider.</w:t>
      </w:r>
    </w:p>
    <w:p w14:paraId="28F99450" w14:textId="4EBED5AD" w:rsidR="004414CF" w:rsidRDefault="004414CF" w:rsidP="00903E92">
      <w:pPr>
        <w:spacing w:line="360" w:lineRule="auto"/>
        <w:ind w:left="2160" w:hanging="2160"/>
        <w:rPr>
          <w:rFonts w:ascii="Arial" w:hAnsi="Arial" w:cs="Arial"/>
        </w:rPr>
      </w:pPr>
      <w:r>
        <w:rPr>
          <w:rFonts w:ascii="Arial" w:hAnsi="Arial" w:cs="Arial"/>
        </w:rPr>
        <w:tab/>
        <w:t xml:space="preserve">So, no, me personally, I just wanted to help them step to the next phase as swiftly and as nicely as I could. So, no, from my point of view, I was never put in that situation. So, my personal </w:t>
      </w:r>
      <w:r>
        <w:rPr>
          <w:rFonts w:ascii="Arial" w:hAnsi="Arial" w:cs="Arial"/>
        </w:rPr>
        <w:lastRenderedPageBreak/>
        <w:t>views were never challenged because those patients just didn’t exist, they were just very vulnerable, upset, distressed patients that just wanted either information or what happens next.</w:t>
      </w:r>
    </w:p>
    <w:p w14:paraId="58EB14C0" w14:textId="77777777" w:rsidR="00421A0B" w:rsidRDefault="00421A0B" w:rsidP="00903E92">
      <w:pPr>
        <w:spacing w:line="360" w:lineRule="auto"/>
        <w:ind w:left="2160" w:hanging="2160"/>
        <w:rPr>
          <w:rFonts w:ascii="Arial" w:hAnsi="Arial" w:cs="Arial"/>
        </w:rPr>
      </w:pPr>
    </w:p>
    <w:p w14:paraId="4D87E5B0" w14:textId="036A483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4414CF">
        <w:rPr>
          <w:rFonts w:ascii="Arial" w:hAnsi="Arial" w:cs="Arial"/>
        </w:rPr>
        <w:t>Yes? So, it’s very much, for you, patient choice?</w:t>
      </w:r>
    </w:p>
    <w:p w14:paraId="718365E7" w14:textId="77777777" w:rsidR="00421A0B" w:rsidRDefault="00421A0B" w:rsidP="00903E92">
      <w:pPr>
        <w:spacing w:line="360" w:lineRule="auto"/>
        <w:ind w:left="2160" w:hanging="2160"/>
        <w:rPr>
          <w:rFonts w:ascii="Arial" w:hAnsi="Arial" w:cs="Arial"/>
        </w:rPr>
      </w:pPr>
    </w:p>
    <w:p w14:paraId="58E94E5F" w14:textId="34FD936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4414CF">
        <w:rPr>
          <w:rFonts w:ascii="Arial" w:hAnsi="Arial" w:cs="Arial"/>
        </w:rPr>
        <w:t>Yes.</w:t>
      </w:r>
    </w:p>
    <w:p w14:paraId="09706B4E" w14:textId="77777777" w:rsidR="00421A0B" w:rsidRDefault="00421A0B" w:rsidP="00903E92">
      <w:pPr>
        <w:spacing w:line="360" w:lineRule="auto"/>
        <w:ind w:left="2160" w:hanging="2160"/>
        <w:rPr>
          <w:rFonts w:ascii="Arial" w:hAnsi="Arial" w:cs="Arial"/>
        </w:rPr>
      </w:pPr>
    </w:p>
    <w:p w14:paraId="38D14C2E" w14:textId="78BBD6F1"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4414CF">
        <w:rPr>
          <w:rFonts w:ascii="Arial" w:hAnsi="Arial" w:cs="Arial"/>
        </w:rPr>
        <w:t>The patient comes first.</w:t>
      </w:r>
    </w:p>
    <w:p w14:paraId="50644711" w14:textId="77777777" w:rsidR="00421A0B" w:rsidRDefault="00421A0B" w:rsidP="00903E92">
      <w:pPr>
        <w:spacing w:line="360" w:lineRule="auto"/>
        <w:ind w:left="2160" w:hanging="2160"/>
        <w:rPr>
          <w:rFonts w:ascii="Arial" w:hAnsi="Arial" w:cs="Arial"/>
        </w:rPr>
      </w:pPr>
    </w:p>
    <w:p w14:paraId="32074685" w14:textId="5A33C4EE"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4414CF">
        <w:rPr>
          <w:rFonts w:ascii="Arial" w:hAnsi="Arial" w:cs="Arial"/>
        </w:rPr>
        <w:t>Yes, yes, yes.</w:t>
      </w:r>
    </w:p>
    <w:p w14:paraId="5C293302" w14:textId="77777777" w:rsidR="00421A0B" w:rsidRDefault="00421A0B" w:rsidP="00903E92">
      <w:pPr>
        <w:spacing w:line="360" w:lineRule="auto"/>
        <w:ind w:left="2160" w:hanging="2160"/>
        <w:rPr>
          <w:rFonts w:ascii="Arial" w:hAnsi="Arial" w:cs="Arial"/>
        </w:rPr>
      </w:pPr>
    </w:p>
    <w:p w14:paraId="3396B3A3" w14:textId="7BD50741"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4414CF">
        <w:rPr>
          <w:rFonts w:ascii="Arial" w:hAnsi="Arial" w:cs="Arial"/>
        </w:rPr>
        <w:t xml:space="preserve">Yes, I can see that </w:t>
      </w:r>
      <w:r w:rsidR="003E75D4">
        <w:rPr>
          <w:rFonts w:ascii="Arial" w:hAnsi="Arial" w:cs="Arial"/>
        </w:rPr>
        <w:t>definitely</w:t>
      </w:r>
      <w:r w:rsidR="004414CF">
        <w:rPr>
          <w:rFonts w:ascii="Arial" w:hAnsi="Arial" w:cs="Arial"/>
        </w:rPr>
        <w:t>. So, can I ask, if you don’t mind, what helped form your views around abortion?</w:t>
      </w:r>
    </w:p>
    <w:p w14:paraId="37763AE0" w14:textId="77777777" w:rsidR="00421A0B" w:rsidRDefault="00421A0B" w:rsidP="00903E92">
      <w:pPr>
        <w:spacing w:line="360" w:lineRule="auto"/>
        <w:ind w:left="2160" w:hanging="2160"/>
        <w:rPr>
          <w:rFonts w:ascii="Arial" w:hAnsi="Arial" w:cs="Arial"/>
        </w:rPr>
      </w:pPr>
    </w:p>
    <w:p w14:paraId="4DBD61DD" w14:textId="117FC61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4414CF">
        <w:rPr>
          <w:rFonts w:ascii="Arial" w:hAnsi="Arial" w:cs="Arial"/>
        </w:rPr>
        <w:t>Do you know, I don’t know? I actually would find that really hard to answer.</w:t>
      </w:r>
    </w:p>
    <w:p w14:paraId="756047DA" w14:textId="77777777" w:rsidR="00421A0B" w:rsidRDefault="00421A0B" w:rsidP="00903E92">
      <w:pPr>
        <w:spacing w:line="360" w:lineRule="auto"/>
        <w:ind w:left="2160" w:hanging="2160"/>
        <w:rPr>
          <w:rFonts w:ascii="Arial" w:hAnsi="Arial" w:cs="Arial"/>
        </w:rPr>
      </w:pPr>
    </w:p>
    <w:p w14:paraId="09B17DF8" w14:textId="41315F29"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4414CF">
        <w:rPr>
          <w:rFonts w:ascii="Arial" w:hAnsi="Arial" w:cs="Arial"/>
        </w:rPr>
        <w:t xml:space="preserve">Yes? Did you have any views on </w:t>
      </w:r>
      <w:r w:rsidR="0063720B">
        <w:rPr>
          <w:rFonts w:ascii="Arial" w:hAnsi="Arial" w:cs="Arial"/>
        </w:rPr>
        <w:t>abortion before entering the profession?</w:t>
      </w:r>
    </w:p>
    <w:p w14:paraId="793A4BA9" w14:textId="77777777" w:rsidR="00421A0B" w:rsidRDefault="00421A0B" w:rsidP="00903E92">
      <w:pPr>
        <w:spacing w:line="360" w:lineRule="auto"/>
        <w:ind w:left="2160" w:hanging="2160"/>
        <w:rPr>
          <w:rFonts w:ascii="Arial" w:hAnsi="Arial" w:cs="Arial"/>
        </w:rPr>
      </w:pPr>
    </w:p>
    <w:p w14:paraId="4C7597EB" w14:textId="1A1598F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 xml:space="preserve">Not as in strong views, no. So, I’m not against it, I’m not for it. I’m a clinician who sees every patient and who doesn’t make a judgement and tries to stay totally impartial to every patient </w:t>
      </w:r>
      <w:r w:rsidR="0063720B">
        <w:rPr>
          <w:rFonts w:ascii="Arial" w:hAnsi="Arial" w:cs="Arial"/>
        </w:rPr>
        <w:lastRenderedPageBreak/>
        <w:t>that comes in through my front door regardless of what they’re telling me.</w:t>
      </w:r>
    </w:p>
    <w:p w14:paraId="5651E038" w14:textId="77777777" w:rsidR="00421A0B" w:rsidRDefault="00421A0B" w:rsidP="00903E92">
      <w:pPr>
        <w:spacing w:line="360" w:lineRule="auto"/>
        <w:ind w:left="2160" w:hanging="2160"/>
        <w:rPr>
          <w:rFonts w:ascii="Arial" w:hAnsi="Arial" w:cs="Arial"/>
        </w:rPr>
      </w:pPr>
    </w:p>
    <w:p w14:paraId="1E13B9FC" w14:textId="72DBE3A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Yes?</w:t>
      </w:r>
    </w:p>
    <w:p w14:paraId="75D2B2C3" w14:textId="77777777" w:rsidR="00421A0B" w:rsidRDefault="00421A0B" w:rsidP="00903E92">
      <w:pPr>
        <w:spacing w:line="360" w:lineRule="auto"/>
        <w:ind w:left="2160" w:hanging="2160"/>
        <w:rPr>
          <w:rFonts w:ascii="Arial" w:hAnsi="Arial" w:cs="Arial"/>
        </w:rPr>
      </w:pPr>
    </w:p>
    <w:p w14:paraId="2F20E837" w14:textId="232E33E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I’ve carried that through to every patient I have really.</w:t>
      </w:r>
    </w:p>
    <w:p w14:paraId="1C7945BF" w14:textId="77777777" w:rsidR="00421A0B" w:rsidRDefault="00421A0B" w:rsidP="00903E92">
      <w:pPr>
        <w:spacing w:line="360" w:lineRule="auto"/>
        <w:ind w:left="2160" w:hanging="2160"/>
        <w:rPr>
          <w:rFonts w:ascii="Arial" w:hAnsi="Arial" w:cs="Arial"/>
        </w:rPr>
      </w:pPr>
    </w:p>
    <w:p w14:paraId="737579F7" w14:textId="5B9A2D9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 xml:space="preserve">It sounds like you’re very driven by the patient needs and the patient </w:t>
      </w:r>
      <w:r w:rsidR="003E75D4">
        <w:rPr>
          <w:rFonts w:ascii="Arial" w:hAnsi="Arial" w:cs="Arial"/>
        </w:rPr>
        <w:t xml:space="preserve">sort of wants </w:t>
      </w:r>
      <w:r w:rsidR="0063720B">
        <w:rPr>
          <w:rFonts w:ascii="Arial" w:hAnsi="Arial" w:cs="Arial"/>
        </w:rPr>
        <w:t>sounds a bit wrong really.</w:t>
      </w:r>
    </w:p>
    <w:p w14:paraId="7CD4E0CD" w14:textId="77777777" w:rsidR="00421A0B" w:rsidRDefault="00421A0B" w:rsidP="00903E92">
      <w:pPr>
        <w:spacing w:line="360" w:lineRule="auto"/>
        <w:ind w:left="2160" w:hanging="2160"/>
        <w:rPr>
          <w:rFonts w:ascii="Arial" w:hAnsi="Arial" w:cs="Arial"/>
        </w:rPr>
      </w:pPr>
    </w:p>
    <w:p w14:paraId="0DC12438" w14:textId="1074627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Yes.</w:t>
      </w:r>
    </w:p>
    <w:p w14:paraId="459722AE" w14:textId="77777777" w:rsidR="00421A0B" w:rsidRDefault="00421A0B" w:rsidP="00903E92">
      <w:pPr>
        <w:spacing w:line="360" w:lineRule="auto"/>
        <w:ind w:left="2160" w:hanging="2160"/>
        <w:rPr>
          <w:rFonts w:ascii="Arial" w:hAnsi="Arial" w:cs="Arial"/>
        </w:rPr>
      </w:pPr>
    </w:p>
    <w:p w14:paraId="521A38BD" w14:textId="11CB7BD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Because I don’t think anybody really wants an abortion but certainly by what the patient chooses.</w:t>
      </w:r>
    </w:p>
    <w:p w14:paraId="52FF8818" w14:textId="77777777" w:rsidR="00421A0B" w:rsidRDefault="00421A0B" w:rsidP="00903E92">
      <w:pPr>
        <w:spacing w:line="360" w:lineRule="auto"/>
        <w:ind w:left="2160" w:hanging="2160"/>
        <w:rPr>
          <w:rFonts w:ascii="Arial" w:hAnsi="Arial" w:cs="Arial"/>
        </w:rPr>
      </w:pPr>
    </w:p>
    <w:p w14:paraId="3014EDF7" w14:textId="10C7E393"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Yes, yes. Quite often… at our stage it’s different. So, if you were interviewing someone who was at the providing stage, that would be different, but at our stage, we were just referring. A huge percentage of the people we referred would never turn up for the procedure anyway, and the education we gave wasn’t just about that, we didn’t just talk about that, we talked about every option available to them.</w:t>
      </w:r>
    </w:p>
    <w:p w14:paraId="2DF9F021" w14:textId="77777777" w:rsidR="00421A0B" w:rsidRDefault="00421A0B" w:rsidP="00903E92">
      <w:pPr>
        <w:spacing w:line="360" w:lineRule="auto"/>
        <w:ind w:left="2160" w:hanging="2160"/>
        <w:rPr>
          <w:rFonts w:ascii="Arial" w:hAnsi="Arial" w:cs="Arial"/>
        </w:rPr>
      </w:pPr>
    </w:p>
    <w:p w14:paraId="687DDBD5" w14:textId="6752B273"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Yes?</w:t>
      </w:r>
    </w:p>
    <w:p w14:paraId="3F675CE9" w14:textId="77777777" w:rsidR="00421A0B" w:rsidRDefault="00421A0B" w:rsidP="00903E92">
      <w:pPr>
        <w:spacing w:line="360" w:lineRule="auto"/>
        <w:ind w:left="2160" w:hanging="2160"/>
        <w:rPr>
          <w:rFonts w:ascii="Arial" w:hAnsi="Arial" w:cs="Arial"/>
        </w:rPr>
      </w:pPr>
    </w:p>
    <w:p w14:paraId="7B642B03" w14:textId="19581E2F"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63720B">
        <w:rPr>
          <w:rFonts w:ascii="Arial" w:hAnsi="Arial" w:cs="Arial"/>
        </w:rPr>
        <w:t xml:space="preserve">The fact that they had choices to make. We made it a very round and full conversation. It was not just, okay, here let’s sign this form and get you on, we actually counselled them properly about choices in life. </w:t>
      </w:r>
      <w:r w:rsidR="003E75D4">
        <w:rPr>
          <w:rFonts w:ascii="Arial" w:hAnsi="Arial" w:cs="Arial"/>
        </w:rPr>
        <w:t xml:space="preserve">For </w:t>
      </w:r>
      <w:r w:rsidR="0063720B">
        <w:rPr>
          <w:rFonts w:ascii="Arial" w:hAnsi="Arial" w:cs="Arial"/>
        </w:rPr>
        <w:t xml:space="preserve">the tiny bit that we had in that process, just gave them a choice really. </w:t>
      </w:r>
    </w:p>
    <w:p w14:paraId="41360DA2" w14:textId="5A514D13" w:rsidR="0063720B" w:rsidRDefault="0063720B" w:rsidP="00903E92">
      <w:pPr>
        <w:spacing w:line="360" w:lineRule="auto"/>
        <w:ind w:left="2160" w:hanging="2160"/>
        <w:rPr>
          <w:rFonts w:ascii="Arial" w:hAnsi="Arial" w:cs="Arial"/>
        </w:rPr>
      </w:pPr>
      <w:r>
        <w:rPr>
          <w:rFonts w:ascii="Arial" w:hAnsi="Arial" w:cs="Arial"/>
        </w:rPr>
        <w:tab/>
        <w:t>So, I suppose, maybe that’s… that, sort of, is different, isn’t it, to someone who is maybe</w:t>
      </w:r>
      <w:r w:rsidR="004B011B">
        <w:rPr>
          <w:rFonts w:ascii="Arial" w:hAnsi="Arial" w:cs="Arial"/>
        </w:rPr>
        <w:t xml:space="preserve"> in a service and</w:t>
      </w:r>
      <w:r>
        <w:rPr>
          <w:rFonts w:ascii="Arial" w:hAnsi="Arial" w:cs="Arial"/>
        </w:rPr>
        <w:t xml:space="preserve"> the next step along, that’s maybe a different thing, isn’t it?</w:t>
      </w:r>
    </w:p>
    <w:p w14:paraId="4CD30029" w14:textId="77777777" w:rsidR="00421A0B" w:rsidRDefault="00421A0B" w:rsidP="00903E92">
      <w:pPr>
        <w:spacing w:line="360" w:lineRule="auto"/>
        <w:ind w:left="2160" w:hanging="2160"/>
        <w:rPr>
          <w:rFonts w:ascii="Arial" w:hAnsi="Arial" w:cs="Arial"/>
        </w:rPr>
      </w:pPr>
    </w:p>
    <w:p w14:paraId="55B9F84A" w14:textId="4C4789F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Yes definitely. I suppose, like you say</w:t>
      </w:r>
      <w:r w:rsidR="003E75D4">
        <w:rPr>
          <w:rFonts w:ascii="Arial" w:hAnsi="Arial" w:cs="Arial"/>
        </w:rPr>
        <w:t xml:space="preserve">, you’re a </w:t>
      </w:r>
      <w:r w:rsidR="0063720B">
        <w:rPr>
          <w:rFonts w:ascii="Arial" w:hAnsi="Arial" w:cs="Arial"/>
        </w:rPr>
        <w:t xml:space="preserve">nurse working on the </w:t>
      </w:r>
      <w:r w:rsidR="00653B33">
        <w:rPr>
          <w:rFonts w:ascii="Arial" w:hAnsi="Arial" w:cs="Arial"/>
        </w:rPr>
        <w:t>[name of abortion clinic]</w:t>
      </w:r>
      <w:r w:rsidR="0063720B">
        <w:rPr>
          <w:rFonts w:ascii="Arial" w:hAnsi="Arial" w:cs="Arial"/>
        </w:rPr>
        <w:t xml:space="preserve"> for example?</w:t>
      </w:r>
    </w:p>
    <w:p w14:paraId="5A770F17" w14:textId="77777777" w:rsidR="00421A0B" w:rsidRDefault="00421A0B" w:rsidP="00903E92">
      <w:pPr>
        <w:spacing w:line="360" w:lineRule="auto"/>
        <w:ind w:left="2160" w:hanging="2160"/>
        <w:rPr>
          <w:rFonts w:ascii="Arial" w:hAnsi="Arial" w:cs="Arial"/>
        </w:rPr>
      </w:pPr>
    </w:p>
    <w:p w14:paraId="248AC7E3" w14:textId="26AF129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Yes, yes.</w:t>
      </w:r>
    </w:p>
    <w:p w14:paraId="7B2323D5" w14:textId="77777777" w:rsidR="00421A0B" w:rsidRDefault="00421A0B" w:rsidP="00903E92">
      <w:pPr>
        <w:spacing w:line="360" w:lineRule="auto"/>
        <w:ind w:left="2160" w:hanging="2160"/>
        <w:rPr>
          <w:rFonts w:ascii="Arial" w:hAnsi="Arial" w:cs="Arial"/>
        </w:rPr>
      </w:pPr>
    </w:p>
    <w:p w14:paraId="0E229074" w14:textId="64144B5D"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They’re going to deal with the patients who have firmly made those decisions.</w:t>
      </w:r>
    </w:p>
    <w:p w14:paraId="5F0C5F2C" w14:textId="77777777" w:rsidR="00421A0B" w:rsidRDefault="00421A0B" w:rsidP="00903E92">
      <w:pPr>
        <w:spacing w:line="360" w:lineRule="auto"/>
        <w:ind w:left="2160" w:hanging="2160"/>
        <w:rPr>
          <w:rFonts w:ascii="Arial" w:hAnsi="Arial" w:cs="Arial"/>
        </w:rPr>
      </w:pPr>
    </w:p>
    <w:p w14:paraId="78ABFB30" w14:textId="5E6128B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Yes.</w:t>
      </w:r>
    </w:p>
    <w:p w14:paraId="78D06954" w14:textId="77777777" w:rsidR="00421A0B" w:rsidRDefault="00421A0B" w:rsidP="00903E92">
      <w:pPr>
        <w:spacing w:line="360" w:lineRule="auto"/>
        <w:ind w:left="2160" w:hanging="2160"/>
        <w:rPr>
          <w:rFonts w:ascii="Arial" w:hAnsi="Arial" w:cs="Arial"/>
        </w:rPr>
      </w:pPr>
    </w:p>
    <w:p w14:paraId="6E65B652" w14:textId="1952A36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Whereas, I suppose, like you say, that information given might not necessarily lead to an abortion?</w:t>
      </w:r>
    </w:p>
    <w:p w14:paraId="4F105CE7" w14:textId="77777777" w:rsidR="00421A0B" w:rsidRDefault="00421A0B" w:rsidP="00903E92">
      <w:pPr>
        <w:spacing w:line="360" w:lineRule="auto"/>
        <w:ind w:left="2160" w:hanging="2160"/>
        <w:rPr>
          <w:rFonts w:ascii="Arial" w:hAnsi="Arial" w:cs="Arial"/>
        </w:rPr>
      </w:pPr>
    </w:p>
    <w:p w14:paraId="41C8E029" w14:textId="545E6875"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No.</w:t>
      </w:r>
    </w:p>
    <w:p w14:paraId="524C615B" w14:textId="77777777" w:rsidR="00421A0B" w:rsidRDefault="00421A0B" w:rsidP="00903E92">
      <w:pPr>
        <w:spacing w:line="360" w:lineRule="auto"/>
        <w:ind w:left="2160" w:hanging="2160"/>
        <w:rPr>
          <w:rFonts w:ascii="Arial" w:hAnsi="Arial" w:cs="Arial"/>
        </w:rPr>
      </w:pPr>
    </w:p>
    <w:p w14:paraId="573FBF71" w14:textId="78D740D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It could actually lead to the opposite actually.</w:t>
      </w:r>
    </w:p>
    <w:p w14:paraId="43A034A8" w14:textId="77777777" w:rsidR="00421A0B" w:rsidRDefault="00421A0B" w:rsidP="00903E92">
      <w:pPr>
        <w:spacing w:line="360" w:lineRule="auto"/>
        <w:ind w:left="2160" w:hanging="2160"/>
        <w:rPr>
          <w:rFonts w:ascii="Arial" w:hAnsi="Arial" w:cs="Arial"/>
        </w:rPr>
      </w:pPr>
    </w:p>
    <w:p w14:paraId="7410EC5E" w14:textId="3F5A9FB1"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63720B">
        <w:rPr>
          <w:rFonts w:ascii="Arial" w:hAnsi="Arial" w:cs="Arial"/>
        </w:rPr>
        <w:t>Yes. So, we used to tell them that obviously they can withdraw at any time which, of course, they can. So, filling in the form is just a referral process. They could change their mind, they had time to think about it, you know? We gave them a full all round consultation, it wasn’t just, “That’s your only choice.”</w:t>
      </w:r>
    </w:p>
    <w:p w14:paraId="4848BC19" w14:textId="77777777" w:rsidR="00421A0B" w:rsidRDefault="00421A0B" w:rsidP="00903E92">
      <w:pPr>
        <w:spacing w:line="360" w:lineRule="auto"/>
        <w:ind w:left="2160" w:hanging="2160"/>
        <w:rPr>
          <w:rFonts w:ascii="Arial" w:hAnsi="Arial" w:cs="Arial"/>
        </w:rPr>
      </w:pPr>
    </w:p>
    <w:p w14:paraId="7E036CFE" w14:textId="77777777" w:rsidR="003E75D4"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 xml:space="preserve">Yes? So, it’s very </w:t>
      </w:r>
      <w:r w:rsidR="003E75D4">
        <w:rPr>
          <w:rFonts w:ascii="Arial" w:hAnsi="Arial" w:cs="Arial"/>
        </w:rPr>
        <w:t>informal, you know? It’s informal-</w:t>
      </w:r>
    </w:p>
    <w:p w14:paraId="1DC90DC1" w14:textId="77777777" w:rsidR="00421A0B" w:rsidRDefault="00421A0B" w:rsidP="00903E92">
      <w:pPr>
        <w:spacing w:line="360" w:lineRule="auto"/>
        <w:ind w:left="2160" w:hanging="2160"/>
        <w:rPr>
          <w:rFonts w:ascii="Arial" w:hAnsi="Arial" w:cs="Arial"/>
        </w:rPr>
      </w:pPr>
    </w:p>
    <w:p w14:paraId="45216EEB" w14:textId="5FB199A3"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Yes, it was, yes, it was. You were trying to empower them to make the best decision that they could in a very difficult time of their life really.</w:t>
      </w:r>
    </w:p>
    <w:p w14:paraId="2EA903FD" w14:textId="77777777" w:rsidR="00421A0B" w:rsidRDefault="00421A0B" w:rsidP="00903E92">
      <w:pPr>
        <w:spacing w:line="360" w:lineRule="auto"/>
        <w:ind w:left="2160" w:hanging="2160"/>
        <w:rPr>
          <w:rFonts w:ascii="Arial" w:hAnsi="Arial" w:cs="Arial"/>
        </w:rPr>
      </w:pPr>
    </w:p>
    <w:p w14:paraId="250AD9DA" w14:textId="2558C5BC"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Yes?</w:t>
      </w:r>
    </w:p>
    <w:p w14:paraId="2C544AFA" w14:textId="77777777" w:rsidR="00421A0B" w:rsidRDefault="00421A0B" w:rsidP="00903E92">
      <w:pPr>
        <w:spacing w:line="360" w:lineRule="auto"/>
        <w:ind w:left="2160" w:hanging="2160"/>
        <w:rPr>
          <w:rFonts w:ascii="Arial" w:hAnsi="Arial" w:cs="Arial"/>
        </w:rPr>
      </w:pPr>
    </w:p>
    <w:p w14:paraId="38CD16F0" w14:textId="4D8D94E9"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So, it wasn’t just sort of… you know, it was very even.</w:t>
      </w:r>
    </w:p>
    <w:p w14:paraId="2EF5BEEB" w14:textId="77777777" w:rsidR="00421A0B" w:rsidRDefault="00421A0B" w:rsidP="00903E92">
      <w:pPr>
        <w:spacing w:line="360" w:lineRule="auto"/>
        <w:ind w:left="2160" w:hanging="2160"/>
        <w:rPr>
          <w:rFonts w:ascii="Arial" w:hAnsi="Arial" w:cs="Arial"/>
        </w:rPr>
      </w:pPr>
    </w:p>
    <w:p w14:paraId="24AA0D06" w14:textId="642717D8"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 xml:space="preserve">Yes, even keel </w:t>
      </w:r>
      <w:r w:rsidR="003E75D4">
        <w:rPr>
          <w:rFonts w:ascii="Arial" w:hAnsi="Arial" w:cs="Arial"/>
        </w:rPr>
        <w:t>discussion</w:t>
      </w:r>
      <w:r w:rsidR="0063720B">
        <w:rPr>
          <w:rFonts w:ascii="Arial" w:hAnsi="Arial" w:cs="Arial"/>
        </w:rPr>
        <w:t xml:space="preserve">? Have your views ever changed over time, you know? Whether </w:t>
      </w:r>
      <w:r w:rsidR="003E75D4">
        <w:rPr>
          <w:rFonts w:ascii="Arial" w:hAnsi="Arial" w:cs="Arial"/>
        </w:rPr>
        <w:t xml:space="preserve">you’ve… </w:t>
      </w:r>
      <w:r w:rsidR="0063720B">
        <w:rPr>
          <w:rFonts w:ascii="Arial" w:hAnsi="Arial" w:cs="Arial"/>
        </w:rPr>
        <w:t xml:space="preserve">I suppose I can only talk from my own experience. So, as you know, my background is </w:t>
      </w:r>
      <w:r w:rsidR="000E364B">
        <w:rPr>
          <w:rFonts w:ascii="Arial" w:hAnsi="Arial" w:cs="Arial"/>
        </w:rPr>
        <w:t>psychology.</w:t>
      </w:r>
      <w:r w:rsidR="0063720B">
        <w:rPr>
          <w:rFonts w:ascii="Arial" w:hAnsi="Arial" w:cs="Arial"/>
        </w:rPr>
        <w:t xml:space="preserve"> Coming into these situations </w:t>
      </w:r>
      <w:r w:rsidR="003E75D4">
        <w:rPr>
          <w:rFonts w:ascii="Arial" w:hAnsi="Arial" w:cs="Arial"/>
        </w:rPr>
        <w:t xml:space="preserve">you have a very… </w:t>
      </w:r>
      <w:r w:rsidR="0063720B">
        <w:rPr>
          <w:rFonts w:ascii="Arial" w:hAnsi="Arial" w:cs="Arial"/>
        </w:rPr>
        <w:t>you think you know what your opinion is</w:t>
      </w:r>
      <w:r w:rsidR="003E75D4">
        <w:rPr>
          <w:rFonts w:ascii="Arial" w:hAnsi="Arial" w:cs="Arial"/>
        </w:rPr>
        <w:t>, t</w:t>
      </w:r>
      <w:r w:rsidR="0063720B">
        <w:rPr>
          <w:rFonts w:ascii="Arial" w:hAnsi="Arial" w:cs="Arial"/>
        </w:rPr>
        <w:t xml:space="preserve">hen </w:t>
      </w:r>
      <w:r w:rsidR="003E75D4">
        <w:rPr>
          <w:rFonts w:ascii="Arial" w:hAnsi="Arial" w:cs="Arial"/>
        </w:rPr>
        <w:t xml:space="preserve">you hear </w:t>
      </w:r>
      <w:r w:rsidR="0063720B">
        <w:rPr>
          <w:rFonts w:ascii="Arial" w:hAnsi="Arial" w:cs="Arial"/>
        </w:rPr>
        <w:t>something that might challenge it.</w:t>
      </w:r>
    </w:p>
    <w:p w14:paraId="5DB80133" w14:textId="4F290B28" w:rsidR="0063720B" w:rsidRDefault="0063720B" w:rsidP="00903E92">
      <w:pPr>
        <w:spacing w:line="360" w:lineRule="auto"/>
        <w:ind w:left="2160" w:hanging="2160"/>
        <w:rPr>
          <w:rFonts w:ascii="Arial" w:hAnsi="Arial" w:cs="Arial"/>
        </w:rPr>
      </w:pPr>
      <w:r>
        <w:rPr>
          <w:rFonts w:ascii="Arial" w:hAnsi="Arial" w:cs="Arial"/>
        </w:rPr>
        <w:tab/>
        <w:t>I was wondering if, over your experience, whether anything has ever challenged your views around abortion?</w:t>
      </w:r>
    </w:p>
    <w:p w14:paraId="2AC255E1" w14:textId="77777777" w:rsidR="00421A0B" w:rsidRDefault="00421A0B" w:rsidP="00903E92">
      <w:pPr>
        <w:spacing w:line="360" w:lineRule="auto"/>
        <w:ind w:left="2160" w:hanging="2160"/>
        <w:rPr>
          <w:rFonts w:ascii="Arial" w:hAnsi="Arial" w:cs="Arial"/>
        </w:rPr>
      </w:pPr>
    </w:p>
    <w:p w14:paraId="6F99E831" w14:textId="0DC3A8EF" w:rsidR="006372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3720B">
        <w:rPr>
          <w:rFonts w:ascii="Arial" w:hAnsi="Arial" w:cs="Arial"/>
        </w:rPr>
        <w:t xml:space="preserve">No, I don’t think it has, other than the fact that I think I learnt… and listening to many patients, even not patients who had </w:t>
      </w:r>
      <w:r w:rsidR="0063720B">
        <w:rPr>
          <w:rFonts w:ascii="Arial" w:hAnsi="Arial" w:cs="Arial"/>
        </w:rPr>
        <w:lastRenderedPageBreak/>
        <w:t>come for a referral but patients who have had a termination in the past. They talk to you and talk to you about the process and how distressing it has been to them and many years later they’re still not at peace with that at all. It’s a very significant thing in their life. Some of them very rarely ever come to terms with it.</w:t>
      </w:r>
    </w:p>
    <w:p w14:paraId="2634A3D4" w14:textId="40C3C272" w:rsidR="0063720B" w:rsidRDefault="0063720B" w:rsidP="00903E92">
      <w:pPr>
        <w:spacing w:line="360" w:lineRule="auto"/>
        <w:ind w:left="2160" w:hanging="2160"/>
        <w:rPr>
          <w:rFonts w:ascii="Arial" w:hAnsi="Arial" w:cs="Arial"/>
        </w:rPr>
      </w:pPr>
      <w:r>
        <w:rPr>
          <w:rFonts w:ascii="Arial" w:hAnsi="Arial" w:cs="Arial"/>
        </w:rPr>
        <w:tab/>
        <w:t>I don’t think that changed my attitude but I think it taught me a lot.</w:t>
      </w:r>
    </w:p>
    <w:p w14:paraId="58994414" w14:textId="77777777" w:rsidR="00421A0B" w:rsidRDefault="00421A0B" w:rsidP="00903E92">
      <w:pPr>
        <w:spacing w:line="360" w:lineRule="auto"/>
        <w:ind w:left="2160" w:hanging="2160"/>
        <w:rPr>
          <w:rFonts w:ascii="Arial" w:hAnsi="Arial" w:cs="Arial"/>
        </w:rPr>
      </w:pPr>
    </w:p>
    <w:p w14:paraId="0AD5919B" w14:textId="5DA90985"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3720B">
        <w:rPr>
          <w:rFonts w:ascii="Arial" w:hAnsi="Arial" w:cs="Arial"/>
        </w:rPr>
        <w:t xml:space="preserve">Yes, yes. I suppose </w:t>
      </w:r>
      <w:r w:rsidR="003E75D4">
        <w:rPr>
          <w:rFonts w:ascii="Arial" w:hAnsi="Arial" w:cs="Arial"/>
        </w:rPr>
        <w:t xml:space="preserve">it </w:t>
      </w:r>
      <w:r w:rsidR="0063720B">
        <w:rPr>
          <w:rFonts w:ascii="Arial" w:hAnsi="Arial" w:cs="Arial"/>
        </w:rPr>
        <w:t>makes you feel very compassionate for someone in th</w:t>
      </w:r>
      <w:r w:rsidR="00286CEC">
        <w:rPr>
          <w:rFonts w:ascii="Arial" w:hAnsi="Arial" w:cs="Arial"/>
        </w:rPr>
        <w:t xml:space="preserve">at situation </w:t>
      </w:r>
      <w:r w:rsidR="003E75D4">
        <w:rPr>
          <w:rFonts w:ascii="Arial" w:hAnsi="Arial" w:cs="Arial"/>
        </w:rPr>
        <w:t xml:space="preserve">wouldn’t it, </w:t>
      </w:r>
      <w:r w:rsidR="00286CEC">
        <w:rPr>
          <w:rFonts w:ascii="Arial" w:hAnsi="Arial" w:cs="Arial"/>
        </w:rPr>
        <w:t>definitely</w:t>
      </w:r>
      <w:r w:rsidR="003E75D4">
        <w:rPr>
          <w:rFonts w:ascii="Arial" w:hAnsi="Arial" w:cs="Arial"/>
        </w:rPr>
        <w:t>?</w:t>
      </w:r>
      <w:r w:rsidR="00080656">
        <w:rPr>
          <w:rFonts w:ascii="Arial" w:hAnsi="Arial" w:cs="Arial"/>
        </w:rPr>
        <w:t xml:space="preserve"> </w:t>
      </w:r>
      <w:r w:rsidR="00286CEC">
        <w:rPr>
          <w:rFonts w:ascii="Arial" w:hAnsi="Arial" w:cs="Arial"/>
        </w:rPr>
        <w:t xml:space="preserve">So, what do you think are the limitations to participation </w:t>
      </w:r>
      <w:r w:rsidR="003E75D4">
        <w:rPr>
          <w:rFonts w:ascii="Arial" w:hAnsi="Arial" w:cs="Arial"/>
        </w:rPr>
        <w:t xml:space="preserve">in </w:t>
      </w:r>
      <w:r w:rsidR="00286CEC">
        <w:rPr>
          <w:rFonts w:ascii="Arial" w:hAnsi="Arial" w:cs="Arial"/>
        </w:rPr>
        <w:t>abortion?</w:t>
      </w:r>
    </w:p>
    <w:p w14:paraId="3E3F8EB9" w14:textId="77777777" w:rsidR="00421A0B" w:rsidRDefault="00421A0B" w:rsidP="00903E92">
      <w:pPr>
        <w:spacing w:line="360" w:lineRule="auto"/>
        <w:ind w:left="2160" w:hanging="2160"/>
        <w:rPr>
          <w:rFonts w:ascii="Arial" w:hAnsi="Arial" w:cs="Arial"/>
        </w:rPr>
      </w:pPr>
    </w:p>
    <w:p w14:paraId="27531784" w14:textId="018ED67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How do you mean?</w:t>
      </w:r>
    </w:p>
    <w:p w14:paraId="39B9E14B" w14:textId="77777777" w:rsidR="00421A0B" w:rsidRDefault="00421A0B" w:rsidP="00903E92">
      <w:pPr>
        <w:spacing w:line="360" w:lineRule="auto"/>
        <w:ind w:left="2160" w:hanging="2160"/>
        <w:rPr>
          <w:rFonts w:ascii="Arial" w:hAnsi="Arial" w:cs="Arial"/>
        </w:rPr>
      </w:pPr>
    </w:p>
    <w:p w14:paraId="2B04D8E2" w14:textId="358AF54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 xml:space="preserve">Okay. So, are there any limits on yourself or on others that you would place for participation </w:t>
      </w:r>
      <w:r w:rsidR="003E75D4">
        <w:rPr>
          <w:rFonts w:ascii="Arial" w:hAnsi="Arial" w:cs="Arial"/>
        </w:rPr>
        <w:t xml:space="preserve">in </w:t>
      </w:r>
      <w:r w:rsidR="00286CEC">
        <w:rPr>
          <w:rFonts w:ascii="Arial" w:hAnsi="Arial" w:cs="Arial"/>
        </w:rPr>
        <w:t>abortion?</w:t>
      </w:r>
    </w:p>
    <w:p w14:paraId="74011962" w14:textId="77777777" w:rsidR="00421A0B" w:rsidRDefault="00421A0B" w:rsidP="00903E92">
      <w:pPr>
        <w:spacing w:line="360" w:lineRule="auto"/>
        <w:ind w:left="2160" w:hanging="2160"/>
        <w:rPr>
          <w:rFonts w:ascii="Arial" w:hAnsi="Arial" w:cs="Arial"/>
        </w:rPr>
      </w:pPr>
    </w:p>
    <w:p w14:paraId="6937C926" w14:textId="1D269A6B"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I think the law is there. It’s quite black and white. I think that would be my approach. I think that if the law allows you to do something then that would be okay.</w:t>
      </w:r>
    </w:p>
    <w:p w14:paraId="1C2C9D16" w14:textId="77777777" w:rsidR="00421A0B" w:rsidRDefault="00421A0B" w:rsidP="00903E92">
      <w:pPr>
        <w:spacing w:line="360" w:lineRule="auto"/>
        <w:ind w:left="2160" w:hanging="2160"/>
        <w:rPr>
          <w:rFonts w:ascii="Arial" w:hAnsi="Arial" w:cs="Arial"/>
        </w:rPr>
      </w:pPr>
    </w:p>
    <w:p w14:paraId="76930624" w14:textId="188CBED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 xml:space="preserve">Yes? Sorry, it sounds like a trick question, it’s really not. </w:t>
      </w:r>
    </w:p>
    <w:p w14:paraId="015F9947" w14:textId="77777777" w:rsidR="00421A0B" w:rsidRDefault="00421A0B" w:rsidP="00903E92">
      <w:pPr>
        <w:spacing w:line="360" w:lineRule="auto"/>
        <w:ind w:left="2160" w:hanging="2160"/>
        <w:rPr>
          <w:rFonts w:ascii="Arial" w:hAnsi="Arial" w:cs="Arial"/>
        </w:rPr>
      </w:pPr>
    </w:p>
    <w:p w14:paraId="4B87F88E" w14:textId="1994B3D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Yes.</w:t>
      </w:r>
    </w:p>
    <w:p w14:paraId="3A574F88" w14:textId="77777777" w:rsidR="00421A0B" w:rsidRDefault="00421A0B" w:rsidP="00903E92">
      <w:pPr>
        <w:spacing w:line="360" w:lineRule="auto"/>
        <w:ind w:left="2160" w:hanging="2160"/>
        <w:rPr>
          <w:rFonts w:ascii="Arial" w:hAnsi="Arial" w:cs="Arial"/>
        </w:rPr>
      </w:pPr>
    </w:p>
    <w:p w14:paraId="4292E195" w14:textId="4C3C0A44"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286CEC">
        <w:rPr>
          <w:rFonts w:ascii="Arial" w:hAnsi="Arial" w:cs="Arial"/>
        </w:rPr>
        <w:t>I suppose maybe if I give the example… I don’t know whether you’re familiar with the case of two midwives from Scotland who brought the case to the Supreme Court? So, they were two midwives, very experienced. They were working on a labour ward and then abortions were introduced.</w:t>
      </w:r>
    </w:p>
    <w:p w14:paraId="3662AAD2" w14:textId="4BE2F951" w:rsidR="00286CEC" w:rsidRDefault="00286CEC" w:rsidP="00903E92">
      <w:pPr>
        <w:spacing w:line="360" w:lineRule="auto"/>
        <w:ind w:left="2160" w:hanging="2160"/>
        <w:rPr>
          <w:rFonts w:ascii="Arial" w:hAnsi="Arial" w:cs="Arial"/>
        </w:rPr>
      </w:pPr>
      <w:r>
        <w:rPr>
          <w:rFonts w:ascii="Arial" w:hAnsi="Arial" w:cs="Arial"/>
        </w:rPr>
        <w:tab/>
        <w:t xml:space="preserve">They were practicing Catholics so they invoked the right to conscientiously object. It ended up in the Court. So, I think, if I remember rightly, they originally won in Scotland but then they were challenged again and brought to Supreme Court. They created a list or generated a list of </w:t>
      </w:r>
      <w:r w:rsidR="003E75D4">
        <w:rPr>
          <w:rFonts w:ascii="Arial" w:hAnsi="Arial" w:cs="Arial"/>
        </w:rPr>
        <w:t xml:space="preserve">13 </w:t>
      </w:r>
      <w:r>
        <w:rPr>
          <w:rFonts w:ascii="Arial" w:hAnsi="Arial" w:cs="Arial"/>
        </w:rPr>
        <w:t>things that they felt constituted participation and abortion.</w:t>
      </w:r>
    </w:p>
    <w:p w14:paraId="54F88BB7" w14:textId="045450B2" w:rsidR="00286CEC" w:rsidRDefault="00286CEC" w:rsidP="00903E92">
      <w:pPr>
        <w:spacing w:line="360" w:lineRule="auto"/>
        <w:ind w:left="2160" w:hanging="2160"/>
        <w:rPr>
          <w:rFonts w:ascii="Arial" w:hAnsi="Arial" w:cs="Arial"/>
        </w:rPr>
      </w:pPr>
      <w:r>
        <w:rPr>
          <w:rFonts w:ascii="Arial" w:hAnsi="Arial" w:cs="Arial"/>
        </w:rPr>
        <w:tab/>
        <w:t>Those things were like answering the buzzer, emergency buzzer, supporting colleagues who might be involved in the direct care of a woman undergoing abortion. Providing information around abortion, taking telephone calls, things like that.</w:t>
      </w:r>
    </w:p>
    <w:p w14:paraId="6871595E" w14:textId="77777777" w:rsidR="003E75D4" w:rsidRDefault="00286CEC" w:rsidP="00903E92">
      <w:pPr>
        <w:spacing w:line="360" w:lineRule="auto"/>
        <w:ind w:left="2160" w:hanging="2160"/>
        <w:rPr>
          <w:rFonts w:ascii="Arial" w:hAnsi="Arial" w:cs="Arial"/>
        </w:rPr>
      </w:pPr>
      <w:r>
        <w:rPr>
          <w:rFonts w:ascii="Arial" w:hAnsi="Arial" w:cs="Arial"/>
        </w:rPr>
        <w:tab/>
        <w:t>So, they had quite a</w:t>
      </w:r>
      <w:r w:rsidR="003E75D4">
        <w:rPr>
          <w:rFonts w:ascii="Arial" w:hAnsi="Arial" w:cs="Arial"/>
        </w:rPr>
        <w:t>… I suppose, a-</w:t>
      </w:r>
    </w:p>
    <w:p w14:paraId="17E4EE6B" w14:textId="77777777" w:rsidR="00421A0B" w:rsidRDefault="00421A0B" w:rsidP="00903E92">
      <w:pPr>
        <w:spacing w:line="360" w:lineRule="auto"/>
        <w:ind w:left="2160" w:hanging="2160"/>
        <w:rPr>
          <w:rFonts w:ascii="Arial" w:hAnsi="Arial" w:cs="Arial"/>
        </w:rPr>
      </w:pPr>
    </w:p>
    <w:p w14:paraId="55502DE1" w14:textId="77777777" w:rsidR="003E75D4"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3E75D4">
        <w:rPr>
          <w:rFonts w:ascii="Arial" w:hAnsi="Arial" w:cs="Arial"/>
        </w:rPr>
        <w:t>It’s broad?</w:t>
      </w:r>
    </w:p>
    <w:p w14:paraId="11B92891" w14:textId="77777777" w:rsidR="00421A0B" w:rsidRDefault="00421A0B" w:rsidP="00903E92">
      <w:pPr>
        <w:spacing w:line="360" w:lineRule="auto"/>
        <w:ind w:left="2160" w:hanging="2160"/>
        <w:rPr>
          <w:rFonts w:ascii="Arial" w:hAnsi="Arial" w:cs="Arial"/>
        </w:rPr>
      </w:pPr>
    </w:p>
    <w:p w14:paraId="0755FBC6" w14:textId="6316366A"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w:t>
      </w:r>
      <w:r w:rsidR="003E75D4">
        <w:rPr>
          <w:rFonts w:ascii="Arial" w:hAnsi="Arial" w:cs="Arial"/>
        </w:rPr>
        <w:t xml:space="preserve">broad </w:t>
      </w:r>
      <w:r w:rsidR="00286CEC">
        <w:rPr>
          <w:rFonts w:ascii="Arial" w:hAnsi="Arial" w:cs="Arial"/>
        </w:rPr>
        <w:t>perspective of what abortion entails. They ultimately lost their case. So, the ruling Judge felt that when the A</w:t>
      </w:r>
      <w:r w:rsidR="00B353EB">
        <w:rPr>
          <w:rFonts w:ascii="Arial" w:hAnsi="Arial" w:cs="Arial"/>
        </w:rPr>
        <w:t>bortion Act was sort of created</w:t>
      </w:r>
      <w:r w:rsidR="00286CEC">
        <w:rPr>
          <w:rFonts w:ascii="Arial" w:hAnsi="Arial" w:cs="Arial"/>
        </w:rPr>
        <w:t xml:space="preserve"> that the people who envisaged it would have thought that abortion applied to only </w:t>
      </w:r>
      <w:r w:rsidR="00080656">
        <w:rPr>
          <w:rFonts w:ascii="Arial" w:hAnsi="Arial" w:cs="Arial"/>
        </w:rPr>
        <w:t>hands-on</w:t>
      </w:r>
      <w:r w:rsidR="00286CEC">
        <w:rPr>
          <w:rFonts w:ascii="Arial" w:hAnsi="Arial" w:cs="Arial"/>
        </w:rPr>
        <w:t xml:space="preserve"> activities rather than those more peripheral activities, the sort of facilitating abortion.</w:t>
      </w:r>
    </w:p>
    <w:p w14:paraId="08A89E25" w14:textId="77777777" w:rsidR="00421A0B" w:rsidRDefault="00421A0B" w:rsidP="00903E92">
      <w:pPr>
        <w:spacing w:line="360" w:lineRule="auto"/>
        <w:ind w:left="2160" w:hanging="2160"/>
        <w:rPr>
          <w:rFonts w:ascii="Arial" w:hAnsi="Arial" w:cs="Arial"/>
        </w:rPr>
      </w:pPr>
    </w:p>
    <w:p w14:paraId="47C7A24B" w14:textId="4DAEDEC5"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Yes.</w:t>
      </w:r>
    </w:p>
    <w:p w14:paraId="50AA0192" w14:textId="77777777" w:rsidR="00421A0B" w:rsidRDefault="00421A0B" w:rsidP="00903E92">
      <w:pPr>
        <w:spacing w:line="360" w:lineRule="auto"/>
        <w:ind w:left="2160" w:hanging="2160"/>
        <w:rPr>
          <w:rFonts w:ascii="Arial" w:hAnsi="Arial" w:cs="Arial"/>
        </w:rPr>
      </w:pPr>
    </w:p>
    <w:p w14:paraId="250B0E37" w14:textId="04814BF4"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286CEC">
        <w:rPr>
          <w:rFonts w:ascii="Arial" w:hAnsi="Arial" w:cs="Arial"/>
        </w:rPr>
        <w:t xml:space="preserve">I was just wondering what your perspective is? Do you foster that broad perspective </w:t>
      </w:r>
      <w:r w:rsidR="003E75D4">
        <w:rPr>
          <w:rFonts w:ascii="Arial" w:hAnsi="Arial" w:cs="Arial"/>
        </w:rPr>
        <w:t xml:space="preserve">that every element </w:t>
      </w:r>
      <w:r w:rsidR="00286CEC">
        <w:rPr>
          <w:rFonts w:ascii="Arial" w:hAnsi="Arial" w:cs="Arial"/>
        </w:rPr>
        <w:t xml:space="preserve">of the process is abortion or just the </w:t>
      </w:r>
      <w:r w:rsidR="00080656">
        <w:rPr>
          <w:rFonts w:ascii="Arial" w:hAnsi="Arial" w:cs="Arial"/>
        </w:rPr>
        <w:t>hands-on</w:t>
      </w:r>
      <w:r w:rsidR="00286CEC">
        <w:rPr>
          <w:rFonts w:ascii="Arial" w:hAnsi="Arial" w:cs="Arial"/>
        </w:rPr>
        <w:t xml:space="preserve"> activities or whatever you feel?</w:t>
      </w:r>
    </w:p>
    <w:p w14:paraId="342D1518" w14:textId="77777777" w:rsidR="00421A0B" w:rsidRDefault="00421A0B" w:rsidP="00903E92">
      <w:pPr>
        <w:spacing w:line="360" w:lineRule="auto"/>
        <w:ind w:left="2160" w:hanging="2160"/>
        <w:rPr>
          <w:rFonts w:ascii="Arial" w:hAnsi="Arial" w:cs="Arial"/>
        </w:rPr>
      </w:pPr>
    </w:p>
    <w:p w14:paraId="408F0DA4" w14:textId="54F1805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 xml:space="preserve">To me, I think </w:t>
      </w:r>
      <w:r w:rsidR="00080656">
        <w:rPr>
          <w:rFonts w:ascii="Arial" w:hAnsi="Arial" w:cs="Arial"/>
        </w:rPr>
        <w:t>hands-on</w:t>
      </w:r>
      <w:r w:rsidR="00286CEC">
        <w:rPr>
          <w:rFonts w:ascii="Arial" w:hAnsi="Arial" w:cs="Arial"/>
        </w:rPr>
        <w:t xml:space="preserve"> is the activity. I think that that is the tiniest little part of the process. I think the process is much broader than that and bigger. In terms of what I would consider in terms of </w:t>
      </w:r>
      <w:r w:rsidR="003E75D4">
        <w:rPr>
          <w:rFonts w:ascii="Arial" w:hAnsi="Arial" w:cs="Arial"/>
        </w:rPr>
        <w:t xml:space="preserve">termination, </w:t>
      </w:r>
      <w:r w:rsidR="00286CEC">
        <w:rPr>
          <w:rFonts w:ascii="Arial" w:hAnsi="Arial" w:cs="Arial"/>
        </w:rPr>
        <w:t xml:space="preserve">it would be the </w:t>
      </w:r>
      <w:r w:rsidR="00080656">
        <w:rPr>
          <w:rFonts w:ascii="Arial" w:hAnsi="Arial" w:cs="Arial"/>
        </w:rPr>
        <w:t>hands-on</w:t>
      </w:r>
      <w:r w:rsidR="00286CEC">
        <w:rPr>
          <w:rFonts w:ascii="Arial" w:hAnsi="Arial" w:cs="Arial"/>
        </w:rPr>
        <w:t>, on the ward on that day, that actual physical activity would be my interpretation of that.</w:t>
      </w:r>
    </w:p>
    <w:p w14:paraId="4B0B10D6" w14:textId="77777777" w:rsidR="00421A0B" w:rsidRDefault="00421A0B" w:rsidP="00903E92">
      <w:pPr>
        <w:spacing w:line="360" w:lineRule="auto"/>
        <w:ind w:left="2160" w:hanging="2160"/>
        <w:rPr>
          <w:rFonts w:ascii="Arial" w:hAnsi="Arial" w:cs="Arial"/>
        </w:rPr>
      </w:pPr>
    </w:p>
    <w:p w14:paraId="0291CDCB" w14:textId="25B4FBD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What elements do you think healthcare practitioners should be allowed to refrain from, if they are objectives?</w:t>
      </w:r>
    </w:p>
    <w:p w14:paraId="2E909560" w14:textId="77777777" w:rsidR="00421A0B" w:rsidRDefault="00421A0B" w:rsidP="00903E92">
      <w:pPr>
        <w:spacing w:line="360" w:lineRule="auto"/>
        <w:ind w:left="2160" w:hanging="2160"/>
        <w:rPr>
          <w:rFonts w:ascii="Arial" w:hAnsi="Arial" w:cs="Arial"/>
        </w:rPr>
      </w:pPr>
    </w:p>
    <w:p w14:paraId="7BBF594B" w14:textId="0C2CCA2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I think they’ve got every right to say they don’t want to do any part of it if they don’t want to do any part of it. I think if they’ve chosen to go into a service where they’re going to be exposed to that, then there has to be a way of managing that successfully for both parties.</w:t>
      </w:r>
    </w:p>
    <w:p w14:paraId="76D185C8" w14:textId="77777777" w:rsidR="00421A0B" w:rsidRDefault="00421A0B" w:rsidP="00903E92">
      <w:pPr>
        <w:spacing w:line="360" w:lineRule="auto"/>
        <w:ind w:left="2160" w:hanging="2160"/>
        <w:rPr>
          <w:rFonts w:ascii="Arial" w:hAnsi="Arial" w:cs="Arial"/>
        </w:rPr>
      </w:pPr>
    </w:p>
    <w:p w14:paraId="5F064D74" w14:textId="2123C661"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Yes? So, you still feel that it’s possible to be an objector and work in-</w:t>
      </w:r>
    </w:p>
    <w:p w14:paraId="0FD64877" w14:textId="77777777" w:rsidR="00421A0B" w:rsidRDefault="00421A0B" w:rsidP="00903E92">
      <w:pPr>
        <w:spacing w:line="360" w:lineRule="auto"/>
        <w:ind w:left="2160" w:hanging="2160"/>
        <w:rPr>
          <w:rFonts w:ascii="Arial" w:hAnsi="Arial" w:cs="Arial"/>
        </w:rPr>
      </w:pPr>
    </w:p>
    <w:p w14:paraId="2AA6B13B" w14:textId="2FAC9F45"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Yes, I think so, yes.</w:t>
      </w:r>
    </w:p>
    <w:p w14:paraId="57EA0085" w14:textId="77777777" w:rsidR="00421A0B" w:rsidRDefault="00421A0B" w:rsidP="00903E92">
      <w:pPr>
        <w:spacing w:line="360" w:lineRule="auto"/>
        <w:ind w:left="2160" w:hanging="2160"/>
        <w:rPr>
          <w:rFonts w:ascii="Arial" w:hAnsi="Arial" w:cs="Arial"/>
        </w:rPr>
      </w:pPr>
    </w:p>
    <w:p w14:paraId="4722D139" w14:textId="541DF4D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 xml:space="preserve">-I don’t know, </w:t>
      </w:r>
      <w:r w:rsidR="00B939E3">
        <w:rPr>
          <w:rFonts w:ascii="Arial" w:hAnsi="Arial" w:cs="Arial"/>
        </w:rPr>
        <w:t>[name of abortion clinic]</w:t>
      </w:r>
      <w:r w:rsidR="00286CEC">
        <w:rPr>
          <w:rFonts w:ascii="Arial" w:hAnsi="Arial" w:cs="Arial"/>
        </w:rPr>
        <w:t>, for example?</w:t>
      </w:r>
    </w:p>
    <w:p w14:paraId="1DC1488F" w14:textId="77777777" w:rsidR="00421A0B" w:rsidRDefault="00421A0B" w:rsidP="00903E92">
      <w:pPr>
        <w:spacing w:line="360" w:lineRule="auto"/>
        <w:ind w:left="2160" w:hanging="2160"/>
        <w:rPr>
          <w:rFonts w:ascii="Arial" w:hAnsi="Arial" w:cs="Arial"/>
        </w:rPr>
      </w:pPr>
    </w:p>
    <w:p w14:paraId="1B09490E" w14:textId="514878E7"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286CEC">
        <w:rPr>
          <w:rFonts w:ascii="Arial" w:hAnsi="Arial" w:cs="Arial"/>
        </w:rPr>
        <w:t>I’m not sure. I’m not sure whether you could actually do that in a termination service. Because that would be all your patient group.</w:t>
      </w:r>
    </w:p>
    <w:p w14:paraId="4E444CEA" w14:textId="77777777" w:rsidR="00421A0B" w:rsidRDefault="00421A0B" w:rsidP="00903E92">
      <w:pPr>
        <w:spacing w:line="360" w:lineRule="auto"/>
        <w:ind w:left="2160" w:hanging="2160"/>
        <w:rPr>
          <w:rFonts w:ascii="Arial" w:hAnsi="Arial" w:cs="Arial"/>
        </w:rPr>
      </w:pPr>
    </w:p>
    <w:p w14:paraId="2D479B01" w14:textId="40B7F4C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Yes, yes.</w:t>
      </w:r>
    </w:p>
    <w:p w14:paraId="2F1241B7" w14:textId="77777777" w:rsidR="00421A0B" w:rsidRDefault="00421A0B" w:rsidP="00903E92">
      <w:pPr>
        <w:spacing w:line="360" w:lineRule="auto"/>
        <w:ind w:left="2160" w:hanging="2160"/>
        <w:rPr>
          <w:rFonts w:ascii="Arial" w:hAnsi="Arial" w:cs="Arial"/>
        </w:rPr>
      </w:pPr>
    </w:p>
    <w:p w14:paraId="6A6FE6D7" w14:textId="05A1433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You would only see people having a termination.</w:t>
      </w:r>
    </w:p>
    <w:p w14:paraId="61F7AC61" w14:textId="77777777" w:rsidR="00421A0B" w:rsidRDefault="00421A0B" w:rsidP="00903E92">
      <w:pPr>
        <w:spacing w:line="360" w:lineRule="auto"/>
        <w:ind w:left="2160" w:hanging="2160"/>
        <w:rPr>
          <w:rFonts w:ascii="Arial" w:hAnsi="Arial" w:cs="Arial"/>
        </w:rPr>
      </w:pPr>
    </w:p>
    <w:p w14:paraId="759D031D" w14:textId="02120DD1"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Yes?</w:t>
      </w:r>
    </w:p>
    <w:p w14:paraId="238D75BC" w14:textId="77777777" w:rsidR="00421A0B" w:rsidRDefault="00421A0B" w:rsidP="00903E92">
      <w:pPr>
        <w:spacing w:line="360" w:lineRule="auto"/>
        <w:ind w:left="2160" w:hanging="2160"/>
        <w:rPr>
          <w:rFonts w:ascii="Arial" w:hAnsi="Arial" w:cs="Arial"/>
        </w:rPr>
      </w:pPr>
    </w:p>
    <w:p w14:paraId="04EA6D11" w14:textId="5523C73E"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You would never see any other patient group. So, I’m not sure, I’m not sure how you would manage that. I think as a person, if you were conscientiously objecting, I’m not sure you’d want a job there.</w:t>
      </w:r>
    </w:p>
    <w:p w14:paraId="3066C865" w14:textId="77777777" w:rsidR="00421A0B" w:rsidRDefault="00421A0B" w:rsidP="00903E92">
      <w:pPr>
        <w:spacing w:line="360" w:lineRule="auto"/>
        <w:ind w:left="2160" w:hanging="2160"/>
        <w:rPr>
          <w:rFonts w:ascii="Arial" w:hAnsi="Arial" w:cs="Arial"/>
        </w:rPr>
      </w:pPr>
    </w:p>
    <w:p w14:paraId="72228C67" w14:textId="4C7DFD29"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No?</w:t>
      </w:r>
    </w:p>
    <w:p w14:paraId="327130B9" w14:textId="77777777" w:rsidR="00421A0B" w:rsidRDefault="00421A0B" w:rsidP="00903E92">
      <w:pPr>
        <w:spacing w:line="360" w:lineRule="auto"/>
        <w:ind w:left="2160" w:hanging="2160"/>
        <w:rPr>
          <w:rFonts w:ascii="Arial" w:hAnsi="Arial" w:cs="Arial"/>
        </w:rPr>
      </w:pPr>
    </w:p>
    <w:p w14:paraId="3B66F2DD" w14:textId="37DCB99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So, I’m not sure that would work. In the periphery services, I’m sure there’s a way of accommodating both. Because it will be a proportion of your patients but not-</w:t>
      </w:r>
    </w:p>
    <w:p w14:paraId="777FD0F6" w14:textId="77777777" w:rsidR="00421A0B" w:rsidRDefault="00421A0B" w:rsidP="00903E92">
      <w:pPr>
        <w:spacing w:line="360" w:lineRule="auto"/>
        <w:ind w:left="2160" w:hanging="2160"/>
        <w:rPr>
          <w:rFonts w:ascii="Arial" w:hAnsi="Arial" w:cs="Arial"/>
        </w:rPr>
      </w:pPr>
    </w:p>
    <w:p w14:paraId="7D8074E9" w14:textId="0C466CB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Every patient?</w:t>
      </w:r>
    </w:p>
    <w:p w14:paraId="4411FF1D" w14:textId="77777777" w:rsidR="00421A0B" w:rsidRDefault="00421A0B" w:rsidP="00903E92">
      <w:pPr>
        <w:spacing w:line="360" w:lineRule="auto"/>
        <w:ind w:left="2160" w:hanging="2160"/>
        <w:rPr>
          <w:rFonts w:ascii="Arial" w:hAnsi="Arial" w:cs="Arial"/>
        </w:rPr>
      </w:pPr>
    </w:p>
    <w:p w14:paraId="0174C7BE" w14:textId="5B18C6C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Not every patient.</w:t>
      </w:r>
    </w:p>
    <w:p w14:paraId="781F6D15" w14:textId="77777777" w:rsidR="00421A0B" w:rsidRDefault="00421A0B" w:rsidP="00903E92">
      <w:pPr>
        <w:spacing w:line="360" w:lineRule="auto"/>
        <w:ind w:left="2160" w:hanging="2160"/>
        <w:rPr>
          <w:rFonts w:ascii="Arial" w:hAnsi="Arial" w:cs="Arial"/>
        </w:rPr>
      </w:pPr>
    </w:p>
    <w:p w14:paraId="68A8AD26" w14:textId="18F2EC7D"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B939E3">
        <w:rPr>
          <w:rFonts w:ascii="Arial" w:hAnsi="Arial" w:cs="Arial"/>
        </w:rPr>
        <w:t>Yes.</w:t>
      </w:r>
      <w:r w:rsidR="00286CEC">
        <w:rPr>
          <w:rFonts w:ascii="Arial" w:hAnsi="Arial" w:cs="Arial"/>
        </w:rPr>
        <w:t xml:space="preserve"> Thank you. So, </w:t>
      </w:r>
      <w:r w:rsidR="003E75D4">
        <w:rPr>
          <w:rFonts w:ascii="Arial" w:hAnsi="Arial" w:cs="Arial"/>
        </w:rPr>
        <w:t xml:space="preserve">have you ever experienced a woman seeking abortion </w:t>
      </w:r>
      <w:r w:rsidR="00286CEC">
        <w:rPr>
          <w:rFonts w:ascii="Arial" w:hAnsi="Arial" w:cs="Arial"/>
        </w:rPr>
        <w:t>who has previously been refused care or to be-</w:t>
      </w:r>
    </w:p>
    <w:p w14:paraId="2A076D30" w14:textId="77777777" w:rsidR="00421A0B" w:rsidRDefault="00421A0B" w:rsidP="00903E92">
      <w:pPr>
        <w:spacing w:line="360" w:lineRule="auto"/>
        <w:ind w:left="2160" w:hanging="2160"/>
        <w:rPr>
          <w:rFonts w:ascii="Arial" w:hAnsi="Arial" w:cs="Arial"/>
        </w:rPr>
      </w:pPr>
    </w:p>
    <w:p w14:paraId="79F490DE" w14:textId="03BE189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No, but we’ve got lots of patients who had tried to approach their GP for a referral and they had been told no, they didn’t agree with it. Or they’d actually had a consultation with their GP face to face and their GP had said, “No.”</w:t>
      </w:r>
    </w:p>
    <w:p w14:paraId="36668AF6" w14:textId="77777777" w:rsidR="00421A0B" w:rsidRDefault="00421A0B" w:rsidP="00903E92">
      <w:pPr>
        <w:spacing w:line="360" w:lineRule="auto"/>
        <w:ind w:left="2160" w:hanging="2160"/>
        <w:rPr>
          <w:rFonts w:ascii="Arial" w:hAnsi="Arial" w:cs="Arial"/>
        </w:rPr>
      </w:pPr>
    </w:p>
    <w:p w14:paraId="16EDD204" w14:textId="771ED78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Really?</w:t>
      </w:r>
    </w:p>
    <w:p w14:paraId="3C9EA457" w14:textId="77777777" w:rsidR="00421A0B" w:rsidRDefault="00421A0B" w:rsidP="00903E92">
      <w:pPr>
        <w:spacing w:line="360" w:lineRule="auto"/>
        <w:ind w:left="2160" w:hanging="2160"/>
        <w:rPr>
          <w:rFonts w:ascii="Arial" w:hAnsi="Arial" w:cs="Arial"/>
        </w:rPr>
      </w:pPr>
    </w:p>
    <w:p w14:paraId="2D1382FC" w14:textId="46A06C4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Yes.</w:t>
      </w:r>
    </w:p>
    <w:p w14:paraId="6094CE2B" w14:textId="77777777" w:rsidR="00421A0B" w:rsidRDefault="00421A0B" w:rsidP="00903E92">
      <w:pPr>
        <w:spacing w:line="360" w:lineRule="auto"/>
        <w:ind w:left="2160" w:hanging="2160"/>
        <w:rPr>
          <w:rFonts w:ascii="Arial" w:hAnsi="Arial" w:cs="Arial"/>
        </w:rPr>
      </w:pPr>
    </w:p>
    <w:p w14:paraId="47B6328B" w14:textId="72DB636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What impact did that have on them?</w:t>
      </w:r>
    </w:p>
    <w:p w14:paraId="33BDE00E" w14:textId="77777777" w:rsidR="00421A0B" w:rsidRDefault="00421A0B" w:rsidP="00903E92">
      <w:pPr>
        <w:spacing w:line="360" w:lineRule="auto"/>
        <w:ind w:left="2160" w:hanging="2160"/>
        <w:rPr>
          <w:rFonts w:ascii="Arial" w:hAnsi="Arial" w:cs="Arial"/>
        </w:rPr>
      </w:pPr>
    </w:p>
    <w:p w14:paraId="16493F99" w14:textId="5706C448"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 xml:space="preserve">Oh, I think that impacted them hugely. I think it made them feel very ashamed. </w:t>
      </w:r>
    </w:p>
    <w:p w14:paraId="13198123" w14:textId="77777777" w:rsidR="00421A0B" w:rsidRDefault="00421A0B" w:rsidP="00903E92">
      <w:pPr>
        <w:spacing w:line="360" w:lineRule="auto"/>
        <w:ind w:left="2160" w:hanging="2160"/>
        <w:rPr>
          <w:rFonts w:ascii="Arial" w:hAnsi="Arial" w:cs="Arial"/>
        </w:rPr>
      </w:pPr>
    </w:p>
    <w:p w14:paraId="547BEA2A" w14:textId="1ACD66F4"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286CEC">
        <w:rPr>
          <w:rFonts w:ascii="Arial" w:hAnsi="Arial" w:cs="Arial"/>
        </w:rPr>
        <w:t>Oh, yes.</w:t>
      </w:r>
    </w:p>
    <w:p w14:paraId="30D32DEB" w14:textId="77777777" w:rsidR="00421A0B" w:rsidRDefault="00421A0B" w:rsidP="00903E92">
      <w:pPr>
        <w:spacing w:line="360" w:lineRule="auto"/>
        <w:ind w:left="2160" w:hanging="2160"/>
        <w:rPr>
          <w:rFonts w:ascii="Arial" w:hAnsi="Arial" w:cs="Arial"/>
        </w:rPr>
      </w:pPr>
    </w:p>
    <w:p w14:paraId="30954FFD" w14:textId="47708E11"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286CEC">
        <w:rPr>
          <w:rFonts w:ascii="Arial" w:hAnsi="Arial" w:cs="Arial"/>
        </w:rPr>
        <w:t xml:space="preserve">So, I think, it then became a barrier to </w:t>
      </w:r>
      <w:r w:rsidR="00820654">
        <w:rPr>
          <w:rFonts w:ascii="Arial" w:hAnsi="Arial" w:cs="Arial"/>
        </w:rPr>
        <w:t>accessing our service because they were terrified they were going to be treated like that again.</w:t>
      </w:r>
    </w:p>
    <w:p w14:paraId="6B2A588D" w14:textId="77777777" w:rsidR="00421A0B" w:rsidRDefault="00421A0B" w:rsidP="00903E92">
      <w:pPr>
        <w:spacing w:line="360" w:lineRule="auto"/>
        <w:ind w:left="2160" w:hanging="2160"/>
        <w:rPr>
          <w:rFonts w:ascii="Arial" w:hAnsi="Arial" w:cs="Arial"/>
        </w:rPr>
      </w:pPr>
    </w:p>
    <w:p w14:paraId="5294098A" w14:textId="45713AD0"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I suppose that made your job quite difficult really?</w:t>
      </w:r>
    </w:p>
    <w:p w14:paraId="143ED7C4" w14:textId="77777777" w:rsidR="00421A0B" w:rsidRDefault="00421A0B" w:rsidP="00903E92">
      <w:pPr>
        <w:spacing w:line="360" w:lineRule="auto"/>
        <w:ind w:left="2160" w:hanging="2160"/>
        <w:rPr>
          <w:rFonts w:ascii="Arial" w:hAnsi="Arial" w:cs="Arial"/>
        </w:rPr>
      </w:pPr>
    </w:p>
    <w:p w14:paraId="49E82B81" w14:textId="3D33CD3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Sometimes. That’s all part and parcel of that conversation and your consultation with your patient and the fact that you need to discuss everything with them. It’s not just a two minute conversation, it’s something much larger than that really.</w:t>
      </w:r>
    </w:p>
    <w:p w14:paraId="6AD9E1A2" w14:textId="77777777" w:rsidR="00421A0B" w:rsidRDefault="00421A0B" w:rsidP="00903E92">
      <w:pPr>
        <w:spacing w:line="360" w:lineRule="auto"/>
        <w:ind w:left="2160" w:hanging="2160"/>
        <w:rPr>
          <w:rFonts w:ascii="Arial" w:hAnsi="Arial" w:cs="Arial"/>
        </w:rPr>
      </w:pPr>
    </w:p>
    <w:p w14:paraId="35ED8A34" w14:textId="77777777" w:rsidR="003E75D4"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Yes, yes. I’ve asked that</w:t>
      </w:r>
      <w:r w:rsidR="003E75D4">
        <w:rPr>
          <w:rFonts w:ascii="Arial" w:hAnsi="Arial" w:cs="Arial"/>
        </w:rPr>
        <w:t>, blooming heck</w:t>
      </w:r>
      <w:r w:rsidR="00820654">
        <w:rPr>
          <w:rFonts w:ascii="Arial" w:hAnsi="Arial" w:cs="Arial"/>
        </w:rPr>
        <w:t xml:space="preserve">. So, in some places, like Sweden and, I think, </w:t>
      </w:r>
      <w:r w:rsidR="003E75D4">
        <w:rPr>
          <w:rFonts w:ascii="Arial" w:hAnsi="Arial" w:cs="Arial"/>
        </w:rPr>
        <w:t xml:space="preserve">Iceland, whole </w:t>
      </w:r>
      <w:r w:rsidR="00820654">
        <w:rPr>
          <w:rFonts w:ascii="Arial" w:hAnsi="Arial" w:cs="Arial"/>
        </w:rPr>
        <w:t>institutions</w:t>
      </w:r>
      <w:r w:rsidR="003E75D4">
        <w:rPr>
          <w:rFonts w:ascii="Arial" w:hAnsi="Arial" w:cs="Arial"/>
        </w:rPr>
        <w:t xml:space="preserve">… they don’t… sorry, I can’t get my words out right now. So, whole institutions, it’s where conscientious objection is unlawful. So, whole institutions, everyone who… </w:t>
      </w:r>
      <w:r w:rsidR="00820654">
        <w:rPr>
          <w:rFonts w:ascii="Arial" w:hAnsi="Arial" w:cs="Arial"/>
        </w:rPr>
        <w:t>no-one can conscientiously object</w:t>
      </w:r>
      <w:r w:rsidR="003E75D4">
        <w:rPr>
          <w:rFonts w:ascii="Arial" w:hAnsi="Arial" w:cs="Arial"/>
        </w:rPr>
        <w:t>, n</w:t>
      </w:r>
      <w:r w:rsidR="00820654">
        <w:rPr>
          <w:rFonts w:ascii="Arial" w:hAnsi="Arial" w:cs="Arial"/>
        </w:rPr>
        <w:t xml:space="preserve">o healthcare practitioner. </w:t>
      </w:r>
    </w:p>
    <w:p w14:paraId="63444D88" w14:textId="2BD5C232" w:rsidR="00820654" w:rsidRDefault="003E75D4" w:rsidP="00903E92">
      <w:pPr>
        <w:spacing w:line="360" w:lineRule="auto"/>
        <w:ind w:left="2160" w:hanging="2160"/>
        <w:rPr>
          <w:rFonts w:ascii="Arial" w:hAnsi="Arial" w:cs="Arial"/>
        </w:rPr>
      </w:pPr>
      <w:r>
        <w:rPr>
          <w:rFonts w:ascii="Arial" w:hAnsi="Arial" w:cs="Arial"/>
        </w:rPr>
        <w:tab/>
      </w:r>
      <w:r w:rsidR="00820654">
        <w:rPr>
          <w:rFonts w:ascii="Arial" w:hAnsi="Arial" w:cs="Arial"/>
        </w:rPr>
        <w:t>Then in Italy it’s the opposite. You’ve got whole institutions that invoke the right to conscientiously object. I was just wondering what your thoughts are around that, you know?</w:t>
      </w:r>
      <w:r>
        <w:rPr>
          <w:rFonts w:ascii="Arial" w:hAnsi="Arial" w:cs="Arial"/>
        </w:rPr>
        <w:t xml:space="preserve"> </w:t>
      </w:r>
      <w:r w:rsidR="00820654">
        <w:rPr>
          <w:rFonts w:ascii="Arial" w:hAnsi="Arial" w:cs="Arial"/>
        </w:rPr>
        <w:t>Do you think that approach to conscientious objection works, not work? Do you think it could work here? What’s your thoughts?</w:t>
      </w:r>
    </w:p>
    <w:p w14:paraId="1A2AFA1F" w14:textId="77777777" w:rsidR="00421A0B" w:rsidRDefault="00421A0B" w:rsidP="00903E92">
      <w:pPr>
        <w:spacing w:line="360" w:lineRule="auto"/>
        <w:ind w:left="2160" w:hanging="2160"/>
        <w:rPr>
          <w:rFonts w:ascii="Arial" w:hAnsi="Arial" w:cs="Arial"/>
        </w:rPr>
      </w:pPr>
    </w:p>
    <w:p w14:paraId="7DCA360C" w14:textId="44D01F5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I think banning it completely would be very difficult.</w:t>
      </w:r>
    </w:p>
    <w:p w14:paraId="518872CE" w14:textId="77777777" w:rsidR="00421A0B" w:rsidRDefault="00421A0B" w:rsidP="00903E92">
      <w:pPr>
        <w:spacing w:line="360" w:lineRule="auto"/>
        <w:ind w:left="2160" w:hanging="2160"/>
        <w:rPr>
          <w:rFonts w:ascii="Arial" w:hAnsi="Arial" w:cs="Arial"/>
        </w:rPr>
      </w:pPr>
    </w:p>
    <w:p w14:paraId="7AA919D5" w14:textId="0104527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Yes?</w:t>
      </w:r>
    </w:p>
    <w:p w14:paraId="4450E7C8" w14:textId="77777777" w:rsidR="00421A0B" w:rsidRDefault="00421A0B" w:rsidP="00903E92">
      <w:pPr>
        <w:spacing w:line="360" w:lineRule="auto"/>
        <w:ind w:left="2160" w:hanging="2160"/>
        <w:rPr>
          <w:rFonts w:ascii="Arial" w:hAnsi="Arial" w:cs="Arial"/>
        </w:rPr>
      </w:pPr>
    </w:p>
    <w:p w14:paraId="6ED8B09B" w14:textId="5CC8A3A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Because if you were to draw a comparison… so, if you had a personal opinion or you had something stronger than that, because, I think, conscientious objection is something stronger than that. If you had that towards drug taking, for instance, would that stop you then from treating a patient that had taken drugs? Well yes, it might, mightn’t it?</w:t>
      </w:r>
    </w:p>
    <w:p w14:paraId="183B20CD" w14:textId="2743FDB6" w:rsidR="00820654" w:rsidRDefault="00820654" w:rsidP="00903E92">
      <w:pPr>
        <w:spacing w:line="360" w:lineRule="auto"/>
        <w:ind w:left="2160" w:hanging="2160"/>
        <w:rPr>
          <w:rFonts w:ascii="Arial" w:hAnsi="Arial" w:cs="Arial"/>
        </w:rPr>
      </w:pPr>
      <w:r>
        <w:rPr>
          <w:rFonts w:ascii="Arial" w:hAnsi="Arial" w:cs="Arial"/>
        </w:rPr>
        <w:lastRenderedPageBreak/>
        <w:tab/>
        <w:t>I think that then asks a lot more questions. What about if you disagreed with smoking and your patient smokes? So, there are lots of parallels that you could bring into that which don’t seem to have the same emotional impact as abortion termination. So, it is something a little bit different.</w:t>
      </w:r>
    </w:p>
    <w:p w14:paraId="09FC190E" w14:textId="77777777" w:rsidR="00421A0B" w:rsidRDefault="00421A0B" w:rsidP="00903E92">
      <w:pPr>
        <w:spacing w:line="360" w:lineRule="auto"/>
        <w:ind w:left="2160" w:hanging="2160"/>
        <w:rPr>
          <w:rFonts w:ascii="Arial" w:hAnsi="Arial" w:cs="Arial"/>
        </w:rPr>
      </w:pPr>
    </w:p>
    <w:p w14:paraId="2759F38C" w14:textId="6C87209C"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I think it’s the life issue maybe?</w:t>
      </w:r>
    </w:p>
    <w:p w14:paraId="40E103F2" w14:textId="77777777" w:rsidR="00421A0B" w:rsidRDefault="00421A0B" w:rsidP="00903E92">
      <w:pPr>
        <w:spacing w:line="360" w:lineRule="auto"/>
        <w:ind w:left="2160" w:hanging="2160"/>
        <w:rPr>
          <w:rFonts w:ascii="Arial" w:hAnsi="Arial" w:cs="Arial"/>
        </w:rPr>
      </w:pPr>
    </w:p>
    <w:p w14:paraId="13613CB3" w14:textId="55A72E8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 xml:space="preserve">It is, it is. To be fair, I think you can manage it effectively. I think people who conscientiously object have every right to do that, because that’s how they feel. I think as long as you know in advance you can do something about it. I don’t… I wouldn’t expect someone with those strong views to actually work actually in a </w:t>
      </w:r>
      <w:r w:rsidR="00080656">
        <w:rPr>
          <w:rFonts w:ascii="Arial" w:hAnsi="Arial" w:cs="Arial"/>
        </w:rPr>
        <w:t>hands-on</w:t>
      </w:r>
      <w:r w:rsidR="00820654">
        <w:rPr>
          <w:rFonts w:ascii="Arial" w:hAnsi="Arial" w:cs="Arial"/>
        </w:rPr>
        <w:t xml:space="preserve"> delivery service. I can’t see that that would work.</w:t>
      </w:r>
    </w:p>
    <w:p w14:paraId="14625414" w14:textId="77777777" w:rsidR="00421A0B" w:rsidRDefault="00421A0B" w:rsidP="00903E92">
      <w:pPr>
        <w:spacing w:line="360" w:lineRule="auto"/>
        <w:ind w:left="2160" w:hanging="2160"/>
        <w:rPr>
          <w:rFonts w:ascii="Arial" w:hAnsi="Arial" w:cs="Arial"/>
        </w:rPr>
      </w:pPr>
    </w:p>
    <w:p w14:paraId="1B404DD2" w14:textId="408D2AA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21CA1">
        <w:rPr>
          <w:rFonts w:ascii="Arial" w:hAnsi="Arial" w:cs="Arial"/>
        </w:rPr>
        <w:t xml:space="preserve">No, no, no.  </w:t>
      </w:r>
      <w:r w:rsidR="00820654">
        <w:rPr>
          <w:rFonts w:ascii="Arial" w:hAnsi="Arial" w:cs="Arial"/>
        </w:rPr>
        <w:t xml:space="preserve">I don’t think </w:t>
      </w:r>
      <w:r w:rsidR="00C21CA1">
        <w:rPr>
          <w:rFonts w:ascii="Arial" w:hAnsi="Arial" w:cs="Arial"/>
        </w:rPr>
        <w:t xml:space="preserve">anybody… I suppose it would jar so </w:t>
      </w:r>
      <w:r w:rsidR="00820654">
        <w:rPr>
          <w:rFonts w:ascii="Arial" w:hAnsi="Arial" w:cs="Arial"/>
        </w:rPr>
        <w:t xml:space="preserve">much with your own beliefs that maybe </w:t>
      </w:r>
      <w:r w:rsidR="00080656">
        <w:rPr>
          <w:rFonts w:ascii="Arial" w:hAnsi="Arial" w:cs="Arial"/>
        </w:rPr>
        <w:t xml:space="preserve">you wouldn’t go and work </w:t>
      </w:r>
      <w:r w:rsidR="00820654">
        <w:rPr>
          <w:rFonts w:ascii="Arial" w:hAnsi="Arial" w:cs="Arial"/>
        </w:rPr>
        <w:t>___</w:t>
      </w:r>
      <w:r w:rsidR="00080656">
        <w:rPr>
          <w:rFonts w:ascii="Arial" w:hAnsi="Arial" w:cs="Arial"/>
        </w:rPr>
        <w:t xml:space="preserve"> or somewhere </w:t>
      </w:r>
      <w:r w:rsidR="00820654">
        <w:rPr>
          <w:rFonts w:ascii="Arial" w:hAnsi="Arial" w:cs="Arial"/>
        </w:rPr>
        <w:t>like that, yes. So, do you feel the rights of the patient override the rights of the healthcare professional?</w:t>
      </w:r>
    </w:p>
    <w:p w14:paraId="0CF640DE" w14:textId="77777777" w:rsidR="00421A0B" w:rsidRDefault="00421A0B" w:rsidP="00903E92">
      <w:pPr>
        <w:spacing w:line="360" w:lineRule="auto"/>
        <w:ind w:left="2160" w:hanging="2160"/>
        <w:rPr>
          <w:rFonts w:ascii="Arial" w:hAnsi="Arial" w:cs="Arial"/>
        </w:rPr>
      </w:pPr>
    </w:p>
    <w:p w14:paraId="5E233460" w14:textId="34B361E2"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I do personally, yes, yes.</w:t>
      </w:r>
    </w:p>
    <w:p w14:paraId="079D3BC4" w14:textId="77777777" w:rsidR="00421A0B" w:rsidRDefault="00421A0B" w:rsidP="00903E92">
      <w:pPr>
        <w:spacing w:line="360" w:lineRule="auto"/>
        <w:ind w:left="2160" w:hanging="2160"/>
        <w:rPr>
          <w:rFonts w:ascii="Arial" w:hAnsi="Arial" w:cs="Arial"/>
        </w:rPr>
      </w:pPr>
    </w:p>
    <w:p w14:paraId="360A8F77" w14:textId="38CBEA37"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Can you tell me a little bit about what informs that belief, I suppose, or feeling?</w:t>
      </w:r>
    </w:p>
    <w:p w14:paraId="4E2EAA16" w14:textId="77777777" w:rsidR="00421A0B" w:rsidRDefault="00421A0B" w:rsidP="00903E92">
      <w:pPr>
        <w:spacing w:line="360" w:lineRule="auto"/>
        <w:ind w:left="2160" w:hanging="2160"/>
        <w:rPr>
          <w:rFonts w:ascii="Arial" w:hAnsi="Arial" w:cs="Arial"/>
        </w:rPr>
      </w:pPr>
    </w:p>
    <w:p w14:paraId="6F3FF05F" w14:textId="48942B8D" w:rsidR="00421A0B" w:rsidRDefault="00421A0B" w:rsidP="00903E92">
      <w:pPr>
        <w:spacing w:line="360" w:lineRule="auto"/>
        <w:ind w:left="2160" w:hanging="2160"/>
        <w:rPr>
          <w:rFonts w:ascii="Arial" w:hAnsi="Arial" w:cs="Arial"/>
        </w:rPr>
      </w:pPr>
      <w:r>
        <w:rPr>
          <w:rFonts w:ascii="Arial" w:hAnsi="Arial" w:cs="Arial"/>
        </w:rPr>
        <w:lastRenderedPageBreak/>
        <w:t>Nellie:</w:t>
      </w:r>
      <w:r>
        <w:rPr>
          <w:rFonts w:ascii="Arial" w:hAnsi="Arial" w:cs="Arial"/>
        </w:rPr>
        <w:tab/>
      </w:r>
      <w:r w:rsidR="00820654">
        <w:rPr>
          <w:rFonts w:ascii="Arial" w:hAnsi="Arial" w:cs="Arial"/>
        </w:rPr>
        <w:t>I was going to say I was trained that way but actually I’m not sure I was. I have been a manager a long time. A lot of my responsibility was taking care of my staff but I would still prioritise my patient. So, you would just make sure that your patient pathway through the service was as swift and as good as it could be.</w:t>
      </w:r>
    </w:p>
    <w:p w14:paraId="02F55950" w14:textId="77777777" w:rsidR="00421A0B" w:rsidRDefault="00421A0B" w:rsidP="00903E92">
      <w:pPr>
        <w:spacing w:line="360" w:lineRule="auto"/>
        <w:ind w:left="2160" w:hanging="2160"/>
        <w:rPr>
          <w:rFonts w:ascii="Arial" w:hAnsi="Arial" w:cs="Arial"/>
        </w:rPr>
      </w:pPr>
    </w:p>
    <w:p w14:paraId="196FFBA6" w14:textId="190919D3"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Yes?</w:t>
      </w:r>
    </w:p>
    <w:p w14:paraId="7815E1E0" w14:textId="77777777" w:rsidR="00421A0B" w:rsidRDefault="00421A0B" w:rsidP="00903E92">
      <w:pPr>
        <w:spacing w:line="360" w:lineRule="auto"/>
        <w:ind w:left="2160" w:hanging="2160"/>
        <w:rPr>
          <w:rFonts w:ascii="Arial" w:hAnsi="Arial" w:cs="Arial"/>
        </w:rPr>
      </w:pPr>
    </w:p>
    <w:p w14:paraId="7A8745A8" w14:textId="4F14620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You can do that quite easily as long as you manage it effectively. If you did have somebody who was a conscientious objector, you can manage that not to impact the patient.</w:t>
      </w:r>
    </w:p>
    <w:p w14:paraId="328844D4" w14:textId="77777777" w:rsidR="00421A0B" w:rsidRDefault="00421A0B" w:rsidP="00903E92">
      <w:pPr>
        <w:spacing w:line="360" w:lineRule="auto"/>
        <w:ind w:left="2160" w:hanging="2160"/>
        <w:rPr>
          <w:rFonts w:ascii="Arial" w:hAnsi="Arial" w:cs="Arial"/>
        </w:rPr>
      </w:pPr>
    </w:p>
    <w:p w14:paraId="30C54A2A" w14:textId="7F0AC16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Yes?</w:t>
      </w:r>
    </w:p>
    <w:p w14:paraId="1BBAFC3C" w14:textId="77777777" w:rsidR="00421A0B" w:rsidRDefault="00421A0B" w:rsidP="00903E92">
      <w:pPr>
        <w:spacing w:line="360" w:lineRule="auto"/>
        <w:ind w:left="2160" w:hanging="2160"/>
        <w:rPr>
          <w:rFonts w:ascii="Arial" w:hAnsi="Arial" w:cs="Arial"/>
        </w:rPr>
      </w:pPr>
    </w:p>
    <w:p w14:paraId="6F6B4E81" w14:textId="22FBCDA7"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My personal feelings about putting patients first, I don’t know, I don’t know if that’s unique to me. I don’t think it is. I think most nurses feel like that. I’m not sure other professionals feel the same as that. I think they have a more even balance between patient practitioner. I think as nurses, I’ve worked with lots of nurses who definitely put the patient first.</w:t>
      </w:r>
    </w:p>
    <w:p w14:paraId="02AF9A5C" w14:textId="77777777" w:rsidR="00421A0B" w:rsidRDefault="00421A0B" w:rsidP="00903E92">
      <w:pPr>
        <w:spacing w:line="360" w:lineRule="auto"/>
        <w:ind w:left="2160" w:hanging="2160"/>
        <w:rPr>
          <w:rFonts w:ascii="Arial" w:hAnsi="Arial" w:cs="Arial"/>
        </w:rPr>
      </w:pPr>
    </w:p>
    <w:p w14:paraId="3DAAE5B3" w14:textId="0380D6B1" w:rsidR="00080656"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820654">
        <w:rPr>
          <w:rFonts w:ascii="Arial" w:hAnsi="Arial" w:cs="Arial"/>
        </w:rPr>
        <w:t xml:space="preserve">Right. So, that duty of care </w:t>
      </w:r>
      <w:r w:rsidR="00080656">
        <w:rPr>
          <w:rFonts w:ascii="Arial" w:hAnsi="Arial" w:cs="Arial"/>
        </w:rPr>
        <w:t>almost overrides-</w:t>
      </w:r>
    </w:p>
    <w:p w14:paraId="0A662C9C" w14:textId="77777777" w:rsidR="00421A0B" w:rsidRDefault="00421A0B" w:rsidP="00903E92">
      <w:pPr>
        <w:spacing w:line="360" w:lineRule="auto"/>
        <w:ind w:left="2160" w:hanging="2160"/>
        <w:rPr>
          <w:rFonts w:ascii="Arial" w:hAnsi="Arial" w:cs="Arial"/>
        </w:rPr>
      </w:pPr>
    </w:p>
    <w:p w14:paraId="0CCA14B9" w14:textId="4C4178F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It is, it is.</w:t>
      </w:r>
    </w:p>
    <w:p w14:paraId="3F89AB97" w14:textId="77777777" w:rsidR="00421A0B" w:rsidRDefault="00421A0B" w:rsidP="00903E92">
      <w:pPr>
        <w:spacing w:line="360" w:lineRule="auto"/>
        <w:ind w:left="2160" w:hanging="2160"/>
        <w:rPr>
          <w:rFonts w:ascii="Arial" w:hAnsi="Arial" w:cs="Arial"/>
        </w:rPr>
      </w:pPr>
    </w:p>
    <w:p w14:paraId="1F88840B" w14:textId="13EDDA5B"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080656">
        <w:rPr>
          <w:rFonts w:ascii="Arial" w:hAnsi="Arial" w:cs="Arial"/>
        </w:rPr>
        <w:t xml:space="preserve">-any beliefs of </w:t>
      </w:r>
      <w:r w:rsidR="00820654">
        <w:rPr>
          <w:rFonts w:ascii="Arial" w:hAnsi="Arial" w:cs="Arial"/>
        </w:rPr>
        <w:t>your own maybe?</w:t>
      </w:r>
    </w:p>
    <w:p w14:paraId="533E58B6" w14:textId="77777777" w:rsidR="00421A0B" w:rsidRDefault="00421A0B" w:rsidP="00903E92">
      <w:pPr>
        <w:spacing w:line="360" w:lineRule="auto"/>
        <w:ind w:left="2160" w:hanging="2160"/>
        <w:rPr>
          <w:rFonts w:ascii="Arial" w:hAnsi="Arial" w:cs="Arial"/>
        </w:rPr>
      </w:pPr>
    </w:p>
    <w:p w14:paraId="19DE193C" w14:textId="69B78DE8"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Yes, yes. I don’t know whether that’s because of the teams that I’ve worked within, and I’ve learnt my craft from others like you do as any professional. I don’t know whether I’ve just looked at other people who I’ve been just totally impressed with and think that’s how I want to be. In a year’s time, I want to be as good as you. That was their ethos. So, I’ve just absorbed that into how I nurse, I don’t know.</w:t>
      </w:r>
    </w:p>
    <w:p w14:paraId="41CBE1AF" w14:textId="3D10A2FA" w:rsidR="00820654" w:rsidRDefault="00820654" w:rsidP="00903E92">
      <w:pPr>
        <w:spacing w:line="360" w:lineRule="auto"/>
        <w:ind w:left="2160" w:hanging="2160"/>
        <w:rPr>
          <w:rFonts w:ascii="Arial" w:hAnsi="Arial" w:cs="Arial"/>
        </w:rPr>
      </w:pPr>
      <w:r>
        <w:rPr>
          <w:rFonts w:ascii="Arial" w:hAnsi="Arial" w:cs="Arial"/>
        </w:rPr>
        <w:tab/>
        <w:t>Yes, I think the patients come abo</w:t>
      </w:r>
      <w:r w:rsidR="00080656">
        <w:rPr>
          <w:rFonts w:ascii="Arial" w:hAnsi="Arial" w:cs="Arial"/>
        </w:rPr>
        <w:t>ve</w:t>
      </w:r>
      <w:r>
        <w:rPr>
          <w:rFonts w:ascii="Arial" w:hAnsi="Arial" w:cs="Arial"/>
        </w:rPr>
        <w:t xml:space="preserve"> the health profession.</w:t>
      </w:r>
    </w:p>
    <w:p w14:paraId="787AC179" w14:textId="77777777" w:rsidR="00421A0B" w:rsidRDefault="00421A0B" w:rsidP="00903E92">
      <w:pPr>
        <w:spacing w:line="360" w:lineRule="auto"/>
        <w:ind w:left="2160" w:hanging="2160"/>
        <w:rPr>
          <w:rFonts w:ascii="Arial" w:hAnsi="Arial" w:cs="Arial"/>
        </w:rPr>
      </w:pPr>
    </w:p>
    <w:p w14:paraId="185D4562" w14:textId="1F2AFA3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C21CA1">
        <w:rPr>
          <w:rFonts w:ascii="Arial" w:hAnsi="Arial" w:cs="Arial"/>
        </w:rPr>
        <w:t xml:space="preserve">Yes. That’s fair enough. I’ve asked that.  </w:t>
      </w:r>
      <w:r w:rsidR="00080656">
        <w:rPr>
          <w:rFonts w:ascii="Arial" w:hAnsi="Arial" w:cs="Arial"/>
        </w:rPr>
        <w:t>So, i</w:t>
      </w:r>
      <w:r w:rsidR="00820654">
        <w:rPr>
          <w:rFonts w:ascii="Arial" w:hAnsi="Arial" w:cs="Arial"/>
        </w:rPr>
        <w:t xml:space="preserve">f the </w:t>
      </w:r>
      <w:r w:rsidR="00080656">
        <w:rPr>
          <w:rFonts w:ascii="Arial" w:hAnsi="Arial" w:cs="Arial"/>
        </w:rPr>
        <w:t xml:space="preserve">clause </w:t>
      </w:r>
      <w:r w:rsidR="00820654">
        <w:rPr>
          <w:rFonts w:ascii="Arial" w:hAnsi="Arial" w:cs="Arial"/>
        </w:rPr>
        <w:t>allowing healthcare professionals to conscientiously object was withdrawn or reconsidered, what do you think, if anything, should replace it?</w:t>
      </w:r>
    </w:p>
    <w:p w14:paraId="4D3B6EFB" w14:textId="77777777" w:rsidR="00421A0B" w:rsidRDefault="00421A0B" w:rsidP="00903E92">
      <w:pPr>
        <w:spacing w:line="360" w:lineRule="auto"/>
        <w:ind w:left="2160" w:hanging="2160"/>
        <w:rPr>
          <w:rFonts w:ascii="Arial" w:hAnsi="Arial" w:cs="Arial"/>
        </w:rPr>
      </w:pPr>
    </w:p>
    <w:p w14:paraId="7C1D7DBA" w14:textId="0720838C"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820654">
        <w:rPr>
          <w:rFonts w:ascii="Arial" w:hAnsi="Arial" w:cs="Arial"/>
        </w:rPr>
        <w:t xml:space="preserve">Oh, I don’t know. </w:t>
      </w:r>
      <w:r w:rsidR="006B7933">
        <w:rPr>
          <w:rFonts w:ascii="Arial" w:hAnsi="Arial" w:cs="Arial"/>
        </w:rPr>
        <w:t>Locally, instead of having that locally, you could have some sort of written contract or you could have it written into an employment contract, couldn’t you, if you felt that strongly about it? You could do it more locally rather than on a national level. That would work okay. Or the people who conscientiously object are just not going to work in those services, are they?</w:t>
      </w:r>
    </w:p>
    <w:p w14:paraId="126D5404" w14:textId="77777777" w:rsidR="00421A0B" w:rsidRDefault="00421A0B" w:rsidP="00903E92">
      <w:pPr>
        <w:spacing w:line="360" w:lineRule="auto"/>
        <w:ind w:left="2160" w:hanging="2160"/>
        <w:rPr>
          <w:rFonts w:ascii="Arial" w:hAnsi="Arial" w:cs="Arial"/>
        </w:rPr>
      </w:pPr>
    </w:p>
    <w:p w14:paraId="073CD248" w14:textId="653C19BA"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Yes.</w:t>
      </w:r>
    </w:p>
    <w:p w14:paraId="435BC9CE" w14:textId="77777777" w:rsidR="00421A0B" w:rsidRDefault="00421A0B" w:rsidP="00903E92">
      <w:pPr>
        <w:spacing w:line="360" w:lineRule="auto"/>
        <w:ind w:left="2160" w:hanging="2160"/>
        <w:rPr>
          <w:rFonts w:ascii="Arial" w:hAnsi="Arial" w:cs="Arial"/>
        </w:rPr>
      </w:pPr>
    </w:p>
    <w:p w14:paraId="3359BFC6" w14:textId="1E7F7EC3"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You know, it would be difficult to be able to do that, I think, from their perspective.</w:t>
      </w:r>
    </w:p>
    <w:p w14:paraId="151EE3E7" w14:textId="77777777" w:rsidR="00421A0B" w:rsidRDefault="00421A0B" w:rsidP="00903E92">
      <w:pPr>
        <w:spacing w:line="360" w:lineRule="auto"/>
        <w:ind w:left="2160" w:hanging="2160"/>
        <w:rPr>
          <w:rFonts w:ascii="Arial" w:hAnsi="Arial" w:cs="Arial"/>
        </w:rPr>
      </w:pPr>
    </w:p>
    <w:p w14:paraId="5D19C7A5" w14:textId="2FBB6DDE"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6B7933">
        <w:rPr>
          <w:rFonts w:ascii="Arial" w:hAnsi="Arial" w:cs="Arial"/>
        </w:rPr>
        <w:t xml:space="preserve">Yes, yes. I suppose it’s difficult, especially for yourself </w:t>
      </w:r>
      <w:r w:rsidR="00C21CA1">
        <w:rPr>
          <w:rFonts w:ascii="Arial" w:hAnsi="Arial" w:cs="Arial"/>
        </w:rPr>
        <w:t>as a…We would sort of label</w:t>
      </w:r>
      <w:r w:rsidR="00080656">
        <w:rPr>
          <w:rFonts w:ascii="Arial" w:hAnsi="Arial" w:cs="Arial"/>
        </w:rPr>
        <w:t xml:space="preserve"> you a non-objector, sorry, the </w:t>
      </w:r>
      <w:r w:rsidR="006B7933">
        <w:rPr>
          <w:rFonts w:ascii="Arial" w:hAnsi="Arial" w:cs="Arial"/>
        </w:rPr>
        <w:t>label sounds strong.</w:t>
      </w:r>
    </w:p>
    <w:p w14:paraId="410CDDA8" w14:textId="77777777" w:rsidR="00421A0B" w:rsidRDefault="00421A0B" w:rsidP="00903E92">
      <w:pPr>
        <w:spacing w:line="360" w:lineRule="auto"/>
        <w:ind w:left="2160" w:hanging="2160"/>
        <w:rPr>
          <w:rFonts w:ascii="Arial" w:hAnsi="Arial" w:cs="Arial"/>
        </w:rPr>
      </w:pPr>
    </w:p>
    <w:p w14:paraId="25A05245" w14:textId="668B6E6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Yes, yes.</w:t>
      </w:r>
    </w:p>
    <w:p w14:paraId="1280EB8C" w14:textId="77777777" w:rsidR="00421A0B" w:rsidRDefault="00421A0B" w:rsidP="00903E92">
      <w:pPr>
        <w:spacing w:line="360" w:lineRule="auto"/>
        <w:ind w:left="2160" w:hanging="2160"/>
        <w:rPr>
          <w:rFonts w:ascii="Arial" w:hAnsi="Arial" w:cs="Arial"/>
        </w:rPr>
      </w:pPr>
    </w:p>
    <w:p w14:paraId="76D92276" w14:textId="0518950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 xml:space="preserve">We would </w:t>
      </w:r>
      <w:r w:rsidR="00080656">
        <w:rPr>
          <w:rFonts w:ascii="Arial" w:hAnsi="Arial" w:cs="Arial"/>
        </w:rPr>
        <w:t xml:space="preserve">group you </w:t>
      </w:r>
      <w:r w:rsidR="006B7933">
        <w:rPr>
          <w:rFonts w:ascii="Arial" w:hAnsi="Arial" w:cs="Arial"/>
        </w:rPr>
        <w:t xml:space="preserve">as a </w:t>
      </w:r>
      <w:r w:rsidR="00080656">
        <w:rPr>
          <w:rFonts w:ascii="Arial" w:hAnsi="Arial" w:cs="Arial"/>
        </w:rPr>
        <w:t>non-objector</w:t>
      </w:r>
      <w:r w:rsidR="006B7933">
        <w:rPr>
          <w:rFonts w:ascii="Arial" w:hAnsi="Arial" w:cs="Arial"/>
        </w:rPr>
        <w:t xml:space="preserve">. </w:t>
      </w:r>
      <w:r w:rsidR="00080656">
        <w:rPr>
          <w:rFonts w:ascii="Arial" w:hAnsi="Arial" w:cs="Arial"/>
        </w:rPr>
        <w:t xml:space="preserve">I suppose </w:t>
      </w:r>
      <w:r w:rsidR="006B7933">
        <w:rPr>
          <w:rFonts w:ascii="Arial" w:hAnsi="Arial" w:cs="Arial"/>
        </w:rPr>
        <w:t>it’s hard to know really unless you know what an objector’s beliefs and the reasons behind it might be?</w:t>
      </w:r>
    </w:p>
    <w:p w14:paraId="030C0973" w14:textId="77777777" w:rsidR="00421A0B" w:rsidRDefault="00421A0B" w:rsidP="00903E92">
      <w:pPr>
        <w:spacing w:line="360" w:lineRule="auto"/>
        <w:ind w:left="2160" w:hanging="2160"/>
        <w:rPr>
          <w:rFonts w:ascii="Arial" w:hAnsi="Arial" w:cs="Arial"/>
        </w:rPr>
      </w:pPr>
    </w:p>
    <w:p w14:paraId="7FD32890" w14:textId="0CC5231F"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Yes. I think that would have to be explored, wouldn’t it, to see whether there was a way around it?</w:t>
      </w:r>
    </w:p>
    <w:p w14:paraId="62C80776" w14:textId="77777777" w:rsidR="00421A0B" w:rsidRDefault="00421A0B" w:rsidP="00903E92">
      <w:pPr>
        <w:spacing w:line="360" w:lineRule="auto"/>
        <w:ind w:left="2160" w:hanging="2160"/>
        <w:rPr>
          <w:rFonts w:ascii="Arial" w:hAnsi="Arial" w:cs="Arial"/>
        </w:rPr>
      </w:pPr>
    </w:p>
    <w:p w14:paraId="2ED3210B" w14:textId="0948520D"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Yes. Do you think… you mentioned, as I say, those two doctors? Did their objections put any strain on any of the colleagues at all?</w:t>
      </w:r>
    </w:p>
    <w:p w14:paraId="74A78167" w14:textId="77777777" w:rsidR="00421A0B" w:rsidRDefault="00421A0B" w:rsidP="00903E92">
      <w:pPr>
        <w:spacing w:line="360" w:lineRule="auto"/>
        <w:ind w:left="2160" w:hanging="2160"/>
        <w:rPr>
          <w:rFonts w:ascii="Arial" w:hAnsi="Arial" w:cs="Arial"/>
        </w:rPr>
      </w:pPr>
    </w:p>
    <w:p w14:paraId="591C4786" w14:textId="5A585D8D"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Not at all but it was a very big service.</w:t>
      </w:r>
    </w:p>
    <w:p w14:paraId="2CF0CA4E" w14:textId="77777777" w:rsidR="00421A0B" w:rsidRDefault="00421A0B" w:rsidP="00903E92">
      <w:pPr>
        <w:spacing w:line="360" w:lineRule="auto"/>
        <w:ind w:left="2160" w:hanging="2160"/>
        <w:rPr>
          <w:rFonts w:ascii="Arial" w:hAnsi="Arial" w:cs="Arial"/>
        </w:rPr>
      </w:pPr>
    </w:p>
    <w:p w14:paraId="2C8DD805" w14:textId="3C481B22"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Oh, right, yes.</w:t>
      </w:r>
    </w:p>
    <w:p w14:paraId="58A50ECF" w14:textId="77777777" w:rsidR="00421A0B" w:rsidRDefault="00421A0B" w:rsidP="00903E92">
      <w:pPr>
        <w:spacing w:line="360" w:lineRule="auto"/>
        <w:ind w:left="2160" w:hanging="2160"/>
        <w:rPr>
          <w:rFonts w:ascii="Arial" w:hAnsi="Arial" w:cs="Arial"/>
        </w:rPr>
      </w:pPr>
    </w:p>
    <w:p w14:paraId="4F35F09E" w14:textId="66086C2A"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 xml:space="preserve">So, we had… on any one shift we had a lot of staff on because we were a very busy service. So, no, it didn’t have any impact whatsoever. It actually made no difference to what happened. I imagine </w:t>
      </w:r>
      <w:r w:rsidR="00080656">
        <w:rPr>
          <w:rFonts w:ascii="Arial" w:hAnsi="Arial" w:cs="Arial"/>
        </w:rPr>
        <w:t xml:space="preserve">for </w:t>
      </w:r>
      <w:r w:rsidR="006B7933">
        <w:rPr>
          <w:rFonts w:ascii="Arial" w:hAnsi="Arial" w:cs="Arial"/>
        </w:rPr>
        <w:t>a much smaller service, that wouldn’t be quite as achievable really.</w:t>
      </w:r>
    </w:p>
    <w:p w14:paraId="635CB9EF" w14:textId="77777777" w:rsidR="00421A0B" w:rsidRDefault="00421A0B" w:rsidP="00903E92">
      <w:pPr>
        <w:spacing w:line="360" w:lineRule="auto"/>
        <w:ind w:left="2160" w:hanging="2160"/>
        <w:rPr>
          <w:rFonts w:ascii="Arial" w:hAnsi="Arial" w:cs="Arial"/>
        </w:rPr>
      </w:pPr>
    </w:p>
    <w:p w14:paraId="7755EC2C" w14:textId="4CA95684"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 xml:space="preserve">Yes, yes. So, again </w:t>
      </w:r>
      <w:r w:rsidR="00080656">
        <w:rPr>
          <w:rFonts w:ascii="Arial" w:hAnsi="Arial" w:cs="Arial"/>
        </w:rPr>
        <w:t>like rural areas and stuff</w:t>
      </w:r>
      <w:r w:rsidR="006B7933">
        <w:rPr>
          <w:rFonts w:ascii="Arial" w:hAnsi="Arial" w:cs="Arial"/>
        </w:rPr>
        <w:t>? Do you see referral as part of abortion process or part of the element of abortion process, participation and abortion?</w:t>
      </w:r>
    </w:p>
    <w:p w14:paraId="365258D5" w14:textId="77777777" w:rsidR="00421A0B" w:rsidRDefault="00421A0B" w:rsidP="00903E92">
      <w:pPr>
        <w:spacing w:line="360" w:lineRule="auto"/>
        <w:ind w:left="2160" w:hanging="2160"/>
        <w:rPr>
          <w:rFonts w:ascii="Arial" w:hAnsi="Arial" w:cs="Arial"/>
        </w:rPr>
      </w:pPr>
    </w:p>
    <w:p w14:paraId="1026BF2B" w14:textId="770BE15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Do I? I suppose I don’t, I suppose I don’t. Because we were very sort of at the very first step of that process, I suppose. So, yes, it is part of that process but, I think, because it was the first step of the process maybe I didn’t see it necessarily as part of that process. In my mind then turning up to the actual abortion service, that was the start of the process and we were merely referring on really to them.</w:t>
      </w:r>
    </w:p>
    <w:p w14:paraId="39809BA7" w14:textId="77777777" w:rsidR="00421A0B" w:rsidRDefault="00421A0B" w:rsidP="00903E92">
      <w:pPr>
        <w:spacing w:line="360" w:lineRule="auto"/>
        <w:ind w:left="2160" w:hanging="2160"/>
        <w:rPr>
          <w:rFonts w:ascii="Arial" w:hAnsi="Arial" w:cs="Arial"/>
        </w:rPr>
      </w:pPr>
    </w:p>
    <w:p w14:paraId="15E03701" w14:textId="79B90154"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I suppose your job, as you say, you were given a balanced sort of education around choice?</w:t>
      </w:r>
    </w:p>
    <w:p w14:paraId="55AAD2F7" w14:textId="77777777" w:rsidR="00421A0B" w:rsidRDefault="00421A0B" w:rsidP="00903E92">
      <w:pPr>
        <w:spacing w:line="360" w:lineRule="auto"/>
        <w:ind w:left="2160" w:hanging="2160"/>
        <w:rPr>
          <w:rFonts w:ascii="Arial" w:hAnsi="Arial" w:cs="Arial"/>
        </w:rPr>
      </w:pPr>
    </w:p>
    <w:p w14:paraId="749E11C8" w14:textId="77777777" w:rsidR="006B7933"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 xml:space="preserve">Yes, yes, yes. So, it sort of didn’t feel like that but actually yes, it probably was the beginning of the process. I think I’ve always viewed it as just a stepping stone in the beginning of the process was them turning up to actually the termination service. </w:t>
      </w:r>
    </w:p>
    <w:p w14:paraId="156C3103" w14:textId="42828E94" w:rsidR="00421A0B" w:rsidRDefault="006B7933" w:rsidP="00903E92">
      <w:pPr>
        <w:spacing w:line="360" w:lineRule="auto"/>
        <w:ind w:left="2160" w:hanging="2160"/>
        <w:rPr>
          <w:rFonts w:ascii="Arial" w:hAnsi="Arial" w:cs="Arial"/>
        </w:rPr>
      </w:pPr>
      <w:r>
        <w:rPr>
          <w:rFonts w:ascii="Arial" w:hAnsi="Arial" w:cs="Arial"/>
        </w:rPr>
        <w:tab/>
        <w:t xml:space="preserve">So, they used to go… I don’t know whether they still do this because it’s </w:t>
      </w:r>
      <w:r w:rsidR="00080656">
        <w:rPr>
          <w:rFonts w:ascii="Arial" w:hAnsi="Arial" w:cs="Arial"/>
        </w:rPr>
        <w:t>self-referral</w:t>
      </w:r>
      <w:r>
        <w:rPr>
          <w:rFonts w:ascii="Arial" w:hAnsi="Arial" w:cs="Arial"/>
        </w:rPr>
        <w:t xml:space="preserve"> now, so, they actually don’t need to be referred by anyone. So, they just phone up and make their own appointment. They used to see us and then we’d fax off the referral form as soon as they’d been in clinic. So, we did it that day.</w:t>
      </w:r>
    </w:p>
    <w:p w14:paraId="5FB88B95" w14:textId="361CC20B" w:rsidR="006B7933" w:rsidRDefault="006B7933" w:rsidP="00903E92">
      <w:pPr>
        <w:spacing w:line="360" w:lineRule="auto"/>
        <w:ind w:left="2160" w:hanging="2160"/>
        <w:rPr>
          <w:rFonts w:ascii="Arial" w:hAnsi="Arial" w:cs="Arial"/>
        </w:rPr>
      </w:pPr>
      <w:r>
        <w:rPr>
          <w:rFonts w:ascii="Arial" w:hAnsi="Arial" w:cs="Arial"/>
        </w:rPr>
        <w:tab/>
        <w:t xml:space="preserve">Then about two weeks later they’d then turn up to the termination clinic and they’d have a counselling session with a </w:t>
      </w:r>
      <w:r>
        <w:rPr>
          <w:rFonts w:ascii="Arial" w:hAnsi="Arial" w:cs="Arial"/>
        </w:rPr>
        <w:lastRenderedPageBreak/>
        <w:t xml:space="preserve">healthcare professional about choices and what happens next. They’d go through </w:t>
      </w:r>
      <w:r w:rsidR="00080656">
        <w:rPr>
          <w:rFonts w:ascii="Arial" w:hAnsi="Arial" w:cs="Arial"/>
        </w:rPr>
        <w:t>in-depth</w:t>
      </w:r>
      <w:r>
        <w:rPr>
          <w:rFonts w:ascii="Arial" w:hAnsi="Arial" w:cs="Arial"/>
        </w:rPr>
        <w:t xml:space="preserve"> information and then they’d have another appointment after that to discuss options and to make sure that it’s exactly what they want and the termination actually didn’t happen until the third appointment.</w:t>
      </w:r>
    </w:p>
    <w:p w14:paraId="7EFFB138" w14:textId="2959F784" w:rsidR="006B7933" w:rsidRDefault="006B7933" w:rsidP="00903E92">
      <w:pPr>
        <w:spacing w:line="360" w:lineRule="auto"/>
        <w:ind w:left="2160" w:hanging="2160"/>
        <w:rPr>
          <w:rFonts w:ascii="Arial" w:hAnsi="Arial" w:cs="Arial"/>
        </w:rPr>
      </w:pPr>
      <w:r>
        <w:rPr>
          <w:rFonts w:ascii="Arial" w:hAnsi="Arial" w:cs="Arial"/>
        </w:rPr>
        <w:tab/>
        <w:t xml:space="preserve">So, that’s what used to happen, whether that still happens? So, it’s actually quite staggered and it gives a lot of time for thought and it gives breathing space in between your consultations. </w:t>
      </w:r>
    </w:p>
    <w:p w14:paraId="72A10D6A" w14:textId="77777777" w:rsidR="00421A0B" w:rsidRDefault="00421A0B" w:rsidP="00903E92">
      <w:pPr>
        <w:spacing w:line="360" w:lineRule="auto"/>
        <w:ind w:left="2160" w:hanging="2160"/>
        <w:rPr>
          <w:rFonts w:ascii="Arial" w:hAnsi="Arial" w:cs="Arial"/>
        </w:rPr>
      </w:pPr>
    </w:p>
    <w:p w14:paraId="278C86BB" w14:textId="1F0EE28C"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Yes?</w:t>
      </w:r>
    </w:p>
    <w:p w14:paraId="55198B13" w14:textId="77777777" w:rsidR="00421A0B" w:rsidRDefault="00421A0B" w:rsidP="00903E92">
      <w:pPr>
        <w:spacing w:line="360" w:lineRule="auto"/>
        <w:ind w:left="2160" w:hanging="2160"/>
        <w:rPr>
          <w:rFonts w:ascii="Arial" w:hAnsi="Arial" w:cs="Arial"/>
        </w:rPr>
      </w:pPr>
    </w:p>
    <w:p w14:paraId="4FF93B42" w14:textId="21C25A5E"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It gives them that ability that they weren’t rushed into it. Now whether that is the same or not I don’t know.</w:t>
      </w:r>
    </w:p>
    <w:p w14:paraId="27632746" w14:textId="77777777" w:rsidR="00421A0B" w:rsidRDefault="00421A0B" w:rsidP="00903E92">
      <w:pPr>
        <w:spacing w:line="360" w:lineRule="auto"/>
        <w:ind w:left="2160" w:hanging="2160"/>
        <w:rPr>
          <w:rFonts w:ascii="Arial" w:hAnsi="Arial" w:cs="Arial"/>
        </w:rPr>
      </w:pPr>
    </w:p>
    <w:p w14:paraId="21E6692B" w14:textId="44640CF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 xml:space="preserve">Yes? No, that’s fair enough. </w:t>
      </w:r>
    </w:p>
    <w:p w14:paraId="1F5D6E11" w14:textId="77777777" w:rsidR="00421A0B" w:rsidRDefault="00421A0B" w:rsidP="00903E92">
      <w:pPr>
        <w:spacing w:line="360" w:lineRule="auto"/>
        <w:ind w:left="2160" w:hanging="2160"/>
        <w:rPr>
          <w:rFonts w:ascii="Arial" w:hAnsi="Arial" w:cs="Arial"/>
        </w:rPr>
      </w:pPr>
    </w:p>
    <w:p w14:paraId="5E5434AD" w14:textId="549E7E26"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Yes.</w:t>
      </w:r>
    </w:p>
    <w:p w14:paraId="5F75BB05" w14:textId="77777777" w:rsidR="00421A0B" w:rsidRDefault="00421A0B" w:rsidP="00903E92">
      <w:pPr>
        <w:spacing w:line="360" w:lineRule="auto"/>
        <w:ind w:left="2160" w:hanging="2160"/>
        <w:rPr>
          <w:rFonts w:ascii="Arial" w:hAnsi="Arial" w:cs="Arial"/>
        </w:rPr>
      </w:pPr>
    </w:p>
    <w:p w14:paraId="5A24DD71" w14:textId="77777777" w:rsidR="00080656"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 xml:space="preserve">Definitely. So, there was plenty of opportunity as you were saying for people to reconsider </w:t>
      </w:r>
      <w:r w:rsidR="00080656">
        <w:rPr>
          <w:rFonts w:ascii="Arial" w:hAnsi="Arial" w:cs="Arial"/>
        </w:rPr>
        <w:t>and step back?</w:t>
      </w:r>
    </w:p>
    <w:p w14:paraId="5981AD3A" w14:textId="77777777" w:rsidR="00421A0B" w:rsidRDefault="00421A0B" w:rsidP="00903E92">
      <w:pPr>
        <w:spacing w:line="360" w:lineRule="auto"/>
        <w:ind w:left="2160" w:hanging="2160"/>
        <w:rPr>
          <w:rFonts w:ascii="Arial" w:hAnsi="Arial" w:cs="Arial"/>
        </w:rPr>
      </w:pPr>
    </w:p>
    <w:p w14:paraId="5EDF5D3D" w14:textId="24A127A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Yes, yes.</w:t>
      </w:r>
    </w:p>
    <w:p w14:paraId="3A08DED4" w14:textId="77777777" w:rsidR="00421A0B" w:rsidRDefault="00421A0B" w:rsidP="00903E92">
      <w:pPr>
        <w:spacing w:line="360" w:lineRule="auto"/>
        <w:ind w:left="2160" w:hanging="2160"/>
        <w:rPr>
          <w:rFonts w:ascii="Arial" w:hAnsi="Arial" w:cs="Arial"/>
        </w:rPr>
      </w:pPr>
    </w:p>
    <w:p w14:paraId="0159338D" w14:textId="73B46151" w:rsidR="00421A0B" w:rsidRDefault="00421A0B" w:rsidP="00903E92">
      <w:pPr>
        <w:spacing w:line="360" w:lineRule="auto"/>
        <w:ind w:left="2160" w:hanging="2160"/>
        <w:rPr>
          <w:rFonts w:ascii="Arial" w:hAnsi="Arial" w:cs="Arial"/>
        </w:rPr>
      </w:pPr>
      <w:r>
        <w:rPr>
          <w:rFonts w:ascii="Arial" w:hAnsi="Arial" w:cs="Arial"/>
        </w:rPr>
        <w:lastRenderedPageBreak/>
        <w:t>Interviewer:</w:t>
      </w:r>
      <w:r>
        <w:rPr>
          <w:rFonts w:ascii="Arial" w:hAnsi="Arial" w:cs="Arial"/>
        </w:rPr>
        <w:tab/>
      </w:r>
      <w:r w:rsidR="006B7933">
        <w:rPr>
          <w:rFonts w:ascii="Arial" w:hAnsi="Arial" w:cs="Arial"/>
        </w:rPr>
        <w:t>It wasn’t just about, “You’re here, this is what you’re going to get.” It’s actually, “You’re here, this is the options available, this is one of many.”</w:t>
      </w:r>
    </w:p>
    <w:p w14:paraId="561B551B" w14:textId="77777777" w:rsidR="00421A0B" w:rsidRDefault="00421A0B" w:rsidP="00903E92">
      <w:pPr>
        <w:spacing w:line="360" w:lineRule="auto"/>
        <w:ind w:left="2160" w:hanging="2160"/>
        <w:rPr>
          <w:rFonts w:ascii="Arial" w:hAnsi="Arial" w:cs="Arial"/>
        </w:rPr>
      </w:pPr>
    </w:p>
    <w:p w14:paraId="719CBF14" w14:textId="5B61C3E8"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Yes.</w:t>
      </w:r>
    </w:p>
    <w:p w14:paraId="255B5881" w14:textId="77777777" w:rsidR="00421A0B" w:rsidRDefault="00421A0B" w:rsidP="00903E92">
      <w:pPr>
        <w:spacing w:line="360" w:lineRule="auto"/>
        <w:ind w:left="2160" w:hanging="2160"/>
        <w:rPr>
          <w:rFonts w:ascii="Arial" w:hAnsi="Arial" w:cs="Arial"/>
        </w:rPr>
      </w:pPr>
    </w:p>
    <w:p w14:paraId="3C5F189E" w14:textId="2E7BEF36"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080656">
        <w:rPr>
          <w:rFonts w:ascii="Arial" w:hAnsi="Arial" w:cs="Arial"/>
        </w:rPr>
        <w:t>I see where you’re coming from</w:t>
      </w:r>
      <w:r w:rsidR="006B7933">
        <w:rPr>
          <w:rFonts w:ascii="Arial" w:hAnsi="Arial" w:cs="Arial"/>
        </w:rPr>
        <w:t>. I think I’ve actually asked everything now. That’s probably going to be my quickest interview ever. Yes, I think so. So, is there anything else that you’d like to add or add to the conversation? So, we’re looking at conscientious objection in terms of the extent and limitations around abortion? Is there anything that you’d like to add?</w:t>
      </w:r>
    </w:p>
    <w:p w14:paraId="27403161" w14:textId="77777777" w:rsidR="00421A0B" w:rsidRDefault="00421A0B" w:rsidP="00903E92">
      <w:pPr>
        <w:spacing w:line="360" w:lineRule="auto"/>
        <w:ind w:left="2160" w:hanging="2160"/>
        <w:rPr>
          <w:rFonts w:ascii="Arial" w:hAnsi="Arial" w:cs="Arial"/>
        </w:rPr>
      </w:pPr>
    </w:p>
    <w:p w14:paraId="64B310C1" w14:textId="3F4648B4"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I suppose, to me, they’re just a very vulnerable group of patients. I suppose if you were looking at 16 and under, that would be even more vulnerable. You would hope that maybe conscientious objectors wouldn’t target those services to work in.</w:t>
      </w:r>
    </w:p>
    <w:p w14:paraId="4496B6FF" w14:textId="77777777" w:rsidR="00421A0B" w:rsidRDefault="00421A0B" w:rsidP="00903E92">
      <w:pPr>
        <w:spacing w:line="360" w:lineRule="auto"/>
        <w:ind w:left="2160" w:hanging="2160"/>
        <w:rPr>
          <w:rFonts w:ascii="Arial" w:hAnsi="Arial" w:cs="Arial"/>
        </w:rPr>
      </w:pPr>
    </w:p>
    <w:p w14:paraId="64F72A47" w14:textId="4BA1959D"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Yes, yes.</w:t>
      </w:r>
    </w:p>
    <w:p w14:paraId="791DD73B" w14:textId="77777777" w:rsidR="00421A0B" w:rsidRDefault="00421A0B" w:rsidP="00903E92">
      <w:pPr>
        <w:spacing w:line="360" w:lineRule="auto"/>
        <w:ind w:left="2160" w:hanging="2160"/>
        <w:rPr>
          <w:rFonts w:ascii="Arial" w:hAnsi="Arial" w:cs="Arial"/>
        </w:rPr>
      </w:pPr>
    </w:p>
    <w:p w14:paraId="08D6F2CA" w14:textId="1CF794B0"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6B7933">
        <w:rPr>
          <w:rFonts w:ascii="Arial" w:hAnsi="Arial" w:cs="Arial"/>
        </w:rPr>
        <w:t>I don’t think they would. All the services that I had connection with didn’t.</w:t>
      </w:r>
    </w:p>
    <w:p w14:paraId="392CE8B4" w14:textId="77777777" w:rsidR="00421A0B" w:rsidRDefault="00421A0B" w:rsidP="00903E92">
      <w:pPr>
        <w:spacing w:line="360" w:lineRule="auto"/>
        <w:ind w:left="2160" w:hanging="2160"/>
        <w:rPr>
          <w:rFonts w:ascii="Arial" w:hAnsi="Arial" w:cs="Arial"/>
        </w:rPr>
      </w:pPr>
    </w:p>
    <w:p w14:paraId="0AE81983" w14:textId="38D67F9E" w:rsidR="00421A0B"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6B7933">
        <w:rPr>
          <w:rFonts w:ascii="Arial" w:hAnsi="Arial" w:cs="Arial"/>
        </w:rPr>
        <w:t xml:space="preserve">Yes? Yes, still very </w:t>
      </w:r>
      <w:r w:rsidR="007F2A79">
        <w:rPr>
          <w:rFonts w:ascii="Arial" w:hAnsi="Arial" w:cs="Arial"/>
        </w:rPr>
        <w:t>young</w:t>
      </w:r>
      <w:r w:rsidR="00903E92">
        <w:rPr>
          <w:rFonts w:ascii="Arial" w:hAnsi="Arial" w:cs="Arial"/>
        </w:rPr>
        <w:t xml:space="preserve"> themselves?</w:t>
      </w:r>
    </w:p>
    <w:p w14:paraId="05275B15" w14:textId="77777777" w:rsidR="00421A0B" w:rsidRDefault="00421A0B" w:rsidP="00903E92">
      <w:pPr>
        <w:spacing w:line="360" w:lineRule="auto"/>
        <w:ind w:left="2160" w:hanging="2160"/>
        <w:rPr>
          <w:rFonts w:ascii="Arial" w:hAnsi="Arial" w:cs="Arial"/>
        </w:rPr>
      </w:pPr>
    </w:p>
    <w:p w14:paraId="51DDF9B6" w14:textId="5356E2D9" w:rsidR="00421A0B" w:rsidRDefault="00421A0B" w:rsidP="00903E92">
      <w:pPr>
        <w:spacing w:line="360" w:lineRule="auto"/>
        <w:ind w:left="2160" w:hanging="2160"/>
        <w:rPr>
          <w:rFonts w:ascii="Arial" w:hAnsi="Arial" w:cs="Arial"/>
        </w:rPr>
      </w:pPr>
      <w:r>
        <w:rPr>
          <w:rFonts w:ascii="Arial" w:hAnsi="Arial" w:cs="Arial"/>
        </w:rPr>
        <w:t>Nellie:</w:t>
      </w:r>
      <w:r>
        <w:rPr>
          <w:rFonts w:ascii="Arial" w:hAnsi="Arial" w:cs="Arial"/>
        </w:rPr>
        <w:tab/>
      </w:r>
      <w:r w:rsidR="00903E92">
        <w:rPr>
          <w:rFonts w:ascii="Arial" w:hAnsi="Arial" w:cs="Arial"/>
        </w:rPr>
        <w:t>Yes, yes. They need a lot of care and attention really.</w:t>
      </w:r>
    </w:p>
    <w:p w14:paraId="4BC1A717" w14:textId="77777777" w:rsidR="00421A0B" w:rsidRDefault="00421A0B" w:rsidP="00903E92">
      <w:pPr>
        <w:spacing w:line="360" w:lineRule="auto"/>
        <w:ind w:left="2160" w:hanging="2160"/>
        <w:rPr>
          <w:rFonts w:ascii="Arial" w:hAnsi="Arial" w:cs="Arial"/>
        </w:rPr>
      </w:pPr>
    </w:p>
    <w:p w14:paraId="2E4045B1" w14:textId="77777777" w:rsidR="00903E92" w:rsidRDefault="00421A0B" w:rsidP="00903E92">
      <w:pPr>
        <w:spacing w:line="360" w:lineRule="auto"/>
        <w:ind w:left="2160" w:hanging="2160"/>
        <w:rPr>
          <w:rFonts w:ascii="Arial" w:hAnsi="Arial" w:cs="Arial"/>
        </w:rPr>
      </w:pPr>
      <w:r>
        <w:rPr>
          <w:rFonts w:ascii="Arial" w:hAnsi="Arial" w:cs="Arial"/>
        </w:rPr>
        <w:t>Interviewer:</w:t>
      </w:r>
      <w:r>
        <w:rPr>
          <w:rFonts w:ascii="Arial" w:hAnsi="Arial" w:cs="Arial"/>
        </w:rPr>
        <w:tab/>
      </w:r>
      <w:r w:rsidR="00903E92">
        <w:rPr>
          <w:rFonts w:ascii="Arial" w:hAnsi="Arial" w:cs="Arial"/>
        </w:rPr>
        <w:t>Yes, definitely. Thank you so much. That’s brilliant, that’s absolutely brilliant. I’ll just stop that.</w:t>
      </w:r>
    </w:p>
    <w:p w14:paraId="46C08E40" w14:textId="77777777" w:rsidR="00421A0B" w:rsidRDefault="00421A0B" w:rsidP="00903E92">
      <w:pPr>
        <w:spacing w:line="360" w:lineRule="auto"/>
        <w:ind w:left="2160" w:hanging="2160"/>
        <w:rPr>
          <w:rFonts w:ascii="Arial" w:hAnsi="Arial" w:cs="Arial"/>
        </w:rPr>
      </w:pPr>
    </w:p>
    <w:p w14:paraId="427B73B8" w14:textId="3883DEB0" w:rsidR="002D6EC7" w:rsidRDefault="002D6EC7" w:rsidP="00903E92">
      <w:pPr>
        <w:pStyle w:val="BodyTextIndent"/>
        <w:spacing w:after="200" w:line="360" w:lineRule="auto"/>
        <w:ind w:left="0" w:firstLine="0"/>
        <w:jc w:val="center"/>
        <w:rPr>
          <w:rFonts w:ascii="Arial" w:hAnsi="Arial" w:cs="Arial"/>
        </w:rPr>
      </w:pPr>
      <w:r>
        <w:rPr>
          <w:rFonts w:ascii="Arial" w:hAnsi="Arial" w:cs="Arial"/>
        </w:rPr>
        <w:t>END AUDIO</w:t>
      </w:r>
    </w:p>
    <w:p w14:paraId="15132BBE" w14:textId="77777777" w:rsidR="002D6EC7" w:rsidRPr="000742F2" w:rsidRDefault="001C0B47" w:rsidP="00903E92">
      <w:pPr>
        <w:pStyle w:val="BodyTextIndent"/>
        <w:spacing w:after="200" w:line="360" w:lineRule="auto"/>
        <w:ind w:left="0" w:firstLine="0"/>
        <w:jc w:val="center"/>
        <w:rPr>
          <w:rFonts w:ascii="Arial" w:hAnsi="Arial" w:cs="Arial"/>
          <w:color w:val="000000"/>
        </w:rPr>
      </w:pPr>
      <w:hyperlink r:id="rId11" w:history="1">
        <w:r w:rsidR="002D6EC7" w:rsidRPr="000742F2">
          <w:rPr>
            <w:rStyle w:val="Hyperlink"/>
            <w:rFonts w:ascii="Arial" w:hAnsi="Arial" w:cs="Arial"/>
            <w:color w:val="000000"/>
          </w:rPr>
          <w:t>www.uktranscription.com</w:t>
        </w:r>
      </w:hyperlink>
    </w:p>
    <w:p w14:paraId="60797BDD" w14:textId="77777777" w:rsidR="002D6EC7" w:rsidRPr="009478A8" w:rsidRDefault="002D6EC7" w:rsidP="00903E92">
      <w:pPr>
        <w:spacing w:line="360" w:lineRule="auto"/>
      </w:pPr>
    </w:p>
    <w:sectPr w:rsidR="002D6EC7" w:rsidRPr="009478A8" w:rsidSect="00690E32">
      <w:footerReference w:type="default" r:id="rId12"/>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89218" w14:textId="77777777" w:rsidR="001C0B47" w:rsidRDefault="001C0B47" w:rsidP="002D6EC7">
      <w:pPr>
        <w:spacing w:after="0"/>
      </w:pPr>
      <w:r>
        <w:separator/>
      </w:r>
    </w:p>
  </w:endnote>
  <w:endnote w:type="continuationSeparator" w:id="0">
    <w:p w14:paraId="038B8EEE" w14:textId="77777777" w:rsidR="001C0B47" w:rsidRDefault="001C0B47"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2D16" w14:textId="399A23EA" w:rsidR="006B7933" w:rsidRDefault="006B7933">
    <w:pPr>
      <w:pStyle w:val="Footer"/>
      <w:jc w:val="center"/>
    </w:pPr>
    <w:r>
      <w:fldChar w:fldCharType="begin"/>
    </w:r>
    <w:r>
      <w:instrText xml:space="preserve"> PAGE   \* MERGEFORMAT </w:instrText>
    </w:r>
    <w:r>
      <w:fldChar w:fldCharType="separate"/>
    </w:r>
    <w:r w:rsidR="00DA739D">
      <w:rPr>
        <w:noProof/>
      </w:rPr>
      <w:t>21</w:t>
    </w:r>
    <w:r>
      <w:fldChar w:fldCharType="end"/>
    </w:r>
  </w:p>
  <w:p w14:paraId="05EA9457" w14:textId="77777777" w:rsidR="006B7933" w:rsidRDefault="006B7933" w:rsidP="002D6E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287D" w14:textId="77777777" w:rsidR="001C0B47" w:rsidRDefault="001C0B47" w:rsidP="002D6EC7">
      <w:pPr>
        <w:spacing w:after="0"/>
      </w:pPr>
      <w:r>
        <w:separator/>
      </w:r>
    </w:p>
  </w:footnote>
  <w:footnote w:type="continuationSeparator" w:id="0">
    <w:p w14:paraId="7618F208" w14:textId="77777777" w:rsidR="001C0B47" w:rsidRDefault="001C0B47" w:rsidP="002D6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07"/>
    <w:rsid w:val="00004346"/>
    <w:rsid w:val="0000570A"/>
    <w:rsid w:val="00006D9D"/>
    <w:rsid w:val="00015297"/>
    <w:rsid w:val="00016626"/>
    <w:rsid w:val="000251A5"/>
    <w:rsid w:val="00035873"/>
    <w:rsid w:val="00037AE8"/>
    <w:rsid w:val="00040511"/>
    <w:rsid w:val="0005240E"/>
    <w:rsid w:val="00052DF9"/>
    <w:rsid w:val="000544FA"/>
    <w:rsid w:val="00056980"/>
    <w:rsid w:val="00057A28"/>
    <w:rsid w:val="00060EF2"/>
    <w:rsid w:val="000625EF"/>
    <w:rsid w:val="00064172"/>
    <w:rsid w:val="00066B2F"/>
    <w:rsid w:val="0007064D"/>
    <w:rsid w:val="00070977"/>
    <w:rsid w:val="00080656"/>
    <w:rsid w:val="000820A8"/>
    <w:rsid w:val="00084C0F"/>
    <w:rsid w:val="00093AB4"/>
    <w:rsid w:val="00095FC4"/>
    <w:rsid w:val="000A49D4"/>
    <w:rsid w:val="000A4EA5"/>
    <w:rsid w:val="000B3523"/>
    <w:rsid w:val="000C22F4"/>
    <w:rsid w:val="000C23D9"/>
    <w:rsid w:val="000C3C3B"/>
    <w:rsid w:val="000C3CD2"/>
    <w:rsid w:val="000C406D"/>
    <w:rsid w:val="000C4D97"/>
    <w:rsid w:val="000C5E26"/>
    <w:rsid w:val="000D2A93"/>
    <w:rsid w:val="000E01E7"/>
    <w:rsid w:val="000E0634"/>
    <w:rsid w:val="000E19F5"/>
    <w:rsid w:val="000E364B"/>
    <w:rsid w:val="000E381E"/>
    <w:rsid w:val="000E5C33"/>
    <w:rsid w:val="000F5323"/>
    <w:rsid w:val="001001E2"/>
    <w:rsid w:val="001007BD"/>
    <w:rsid w:val="00100B9E"/>
    <w:rsid w:val="00103F45"/>
    <w:rsid w:val="001171B6"/>
    <w:rsid w:val="00120805"/>
    <w:rsid w:val="001208A9"/>
    <w:rsid w:val="00121D77"/>
    <w:rsid w:val="0012273F"/>
    <w:rsid w:val="001257A1"/>
    <w:rsid w:val="00126E43"/>
    <w:rsid w:val="001323D1"/>
    <w:rsid w:val="001347D8"/>
    <w:rsid w:val="00145E11"/>
    <w:rsid w:val="00146384"/>
    <w:rsid w:val="00150AB9"/>
    <w:rsid w:val="00152824"/>
    <w:rsid w:val="001545A9"/>
    <w:rsid w:val="00157014"/>
    <w:rsid w:val="00166209"/>
    <w:rsid w:val="00166A93"/>
    <w:rsid w:val="00166E7E"/>
    <w:rsid w:val="00182ACB"/>
    <w:rsid w:val="00182CAF"/>
    <w:rsid w:val="00184CBB"/>
    <w:rsid w:val="0019709A"/>
    <w:rsid w:val="001A1151"/>
    <w:rsid w:val="001A2853"/>
    <w:rsid w:val="001B0948"/>
    <w:rsid w:val="001B0AB7"/>
    <w:rsid w:val="001B2A96"/>
    <w:rsid w:val="001B2F3C"/>
    <w:rsid w:val="001B3397"/>
    <w:rsid w:val="001C09ED"/>
    <w:rsid w:val="001C0B47"/>
    <w:rsid w:val="001C1447"/>
    <w:rsid w:val="001C4390"/>
    <w:rsid w:val="001C6C95"/>
    <w:rsid w:val="001C781B"/>
    <w:rsid w:val="001D6DC2"/>
    <w:rsid w:val="001E36C0"/>
    <w:rsid w:val="001F2AD5"/>
    <w:rsid w:val="0020060A"/>
    <w:rsid w:val="00200D82"/>
    <w:rsid w:val="00202979"/>
    <w:rsid w:val="002034A8"/>
    <w:rsid w:val="00210B30"/>
    <w:rsid w:val="00211357"/>
    <w:rsid w:val="002136BA"/>
    <w:rsid w:val="002159D7"/>
    <w:rsid w:val="002241EA"/>
    <w:rsid w:val="002256E6"/>
    <w:rsid w:val="00235014"/>
    <w:rsid w:val="002367EA"/>
    <w:rsid w:val="002374D9"/>
    <w:rsid w:val="00241549"/>
    <w:rsid w:val="002440C2"/>
    <w:rsid w:val="00246207"/>
    <w:rsid w:val="00246A33"/>
    <w:rsid w:val="002478A8"/>
    <w:rsid w:val="002550AA"/>
    <w:rsid w:val="00255434"/>
    <w:rsid w:val="00255D02"/>
    <w:rsid w:val="00257A1A"/>
    <w:rsid w:val="00263656"/>
    <w:rsid w:val="00263CFB"/>
    <w:rsid w:val="00264D79"/>
    <w:rsid w:val="00266B61"/>
    <w:rsid w:val="00271396"/>
    <w:rsid w:val="00273F53"/>
    <w:rsid w:val="00274574"/>
    <w:rsid w:val="00274601"/>
    <w:rsid w:val="002754FC"/>
    <w:rsid w:val="00276FF4"/>
    <w:rsid w:val="00277FAC"/>
    <w:rsid w:val="00280D08"/>
    <w:rsid w:val="00284EFD"/>
    <w:rsid w:val="00286CEC"/>
    <w:rsid w:val="00296D40"/>
    <w:rsid w:val="002D01D3"/>
    <w:rsid w:val="002D6EC7"/>
    <w:rsid w:val="002E143E"/>
    <w:rsid w:val="002E592A"/>
    <w:rsid w:val="002F0369"/>
    <w:rsid w:val="002F1D6C"/>
    <w:rsid w:val="002F40FC"/>
    <w:rsid w:val="002F4B07"/>
    <w:rsid w:val="00301F0C"/>
    <w:rsid w:val="00305324"/>
    <w:rsid w:val="003065C0"/>
    <w:rsid w:val="00306845"/>
    <w:rsid w:val="00306BA9"/>
    <w:rsid w:val="00310483"/>
    <w:rsid w:val="0032742F"/>
    <w:rsid w:val="00332F01"/>
    <w:rsid w:val="00333D77"/>
    <w:rsid w:val="003358BD"/>
    <w:rsid w:val="003369A6"/>
    <w:rsid w:val="00336C6D"/>
    <w:rsid w:val="00354FE8"/>
    <w:rsid w:val="0036011A"/>
    <w:rsid w:val="00361620"/>
    <w:rsid w:val="00362DEC"/>
    <w:rsid w:val="00363217"/>
    <w:rsid w:val="00365BEE"/>
    <w:rsid w:val="0037004D"/>
    <w:rsid w:val="003710C5"/>
    <w:rsid w:val="0037203A"/>
    <w:rsid w:val="003755DF"/>
    <w:rsid w:val="003813A7"/>
    <w:rsid w:val="003851FC"/>
    <w:rsid w:val="00385B16"/>
    <w:rsid w:val="00393E27"/>
    <w:rsid w:val="00394823"/>
    <w:rsid w:val="003960ED"/>
    <w:rsid w:val="00396888"/>
    <w:rsid w:val="003A0315"/>
    <w:rsid w:val="003B0500"/>
    <w:rsid w:val="003B2F84"/>
    <w:rsid w:val="003B37DE"/>
    <w:rsid w:val="003C09E4"/>
    <w:rsid w:val="003C1CD2"/>
    <w:rsid w:val="003C1D95"/>
    <w:rsid w:val="003C3388"/>
    <w:rsid w:val="003C5675"/>
    <w:rsid w:val="003C7668"/>
    <w:rsid w:val="003D10E5"/>
    <w:rsid w:val="003D5BD3"/>
    <w:rsid w:val="003D77C7"/>
    <w:rsid w:val="003E0292"/>
    <w:rsid w:val="003E75D4"/>
    <w:rsid w:val="003F1DCB"/>
    <w:rsid w:val="00402DF0"/>
    <w:rsid w:val="00404997"/>
    <w:rsid w:val="00406C95"/>
    <w:rsid w:val="00411327"/>
    <w:rsid w:val="004133F8"/>
    <w:rsid w:val="0041400A"/>
    <w:rsid w:val="00415109"/>
    <w:rsid w:val="00417919"/>
    <w:rsid w:val="00421A0B"/>
    <w:rsid w:val="00426606"/>
    <w:rsid w:val="0043016E"/>
    <w:rsid w:val="00433864"/>
    <w:rsid w:val="004414CF"/>
    <w:rsid w:val="00441EE7"/>
    <w:rsid w:val="00451409"/>
    <w:rsid w:val="00453C21"/>
    <w:rsid w:val="00455CC1"/>
    <w:rsid w:val="00457946"/>
    <w:rsid w:val="00464DA9"/>
    <w:rsid w:val="00465B96"/>
    <w:rsid w:val="00467596"/>
    <w:rsid w:val="00470849"/>
    <w:rsid w:val="00471692"/>
    <w:rsid w:val="00471E69"/>
    <w:rsid w:val="00481573"/>
    <w:rsid w:val="0048328B"/>
    <w:rsid w:val="004854D8"/>
    <w:rsid w:val="0048559D"/>
    <w:rsid w:val="00486FE5"/>
    <w:rsid w:val="0048742C"/>
    <w:rsid w:val="00491B64"/>
    <w:rsid w:val="004933C5"/>
    <w:rsid w:val="00494177"/>
    <w:rsid w:val="00496C54"/>
    <w:rsid w:val="004A2F48"/>
    <w:rsid w:val="004A45D6"/>
    <w:rsid w:val="004A75C6"/>
    <w:rsid w:val="004B011B"/>
    <w:rsid w:val="004B4D85"/>
    <w:rsid w:val="004C4992"/>
    <w:rsid w:val="004C7B4F"/>
    <w:rsid w:val="004D1AAF"/>
    <w:rsid w:val="004D2A4B"/>
    <w:rsid w:val="004D2F9B"/>
    <w:rsid w:val="004D363B"/>
    <w:rsid w:val="004D6035"/>
    <w:rsid w:val="004D78EB"/>
    <w:rsid w:val="004E0040"/>
    <w:rsid w:val="004E4B8C"/>
    <w:rsid w:val="004E66E2"/>
    <w:rsid w:val="004F2EF5"/>
    <w:rsid w:val="004F6CF7"/>
    <w:rsid w:val="00505C0D"/>
    <w:rsid w:val="00511DF7"/>
    <w:rsid w:val="00512AC3"/>
    <w:rsid w:val="00517E8F"/>
    <w:rsid w:val="00525354"/>
    <w:rsid w:val="00525DFE"/>
    <w:rsid w:val="0052717E"/>
    <w:rsid w:val="005417EC"/>
    <w:rsid w:val="005421AC"/>
    <w:rsid w:val="005422B1"/>
    <w:rsid w:val="00542FF5"/>
    <w:rsid w:val="005430DF"/>
    <w:rsid w:val="00546CB0"/>
    <w:rsid w:val="00550044"/>
    <w:rsid w:val="00551665"/>
    <w:rsid w:val="00552508"/>
    <w:rsid w:val="00560D23"/>
    <w:rsid w:val="00561D6E"/>
    <w:rsid w:val="0056218D"/>
    <w:rsid w:val="0056538C"/>
    <w:rsid w:val="00565B10"/>
    <w:rsid w:val="005668D5"/>
    <w:rsid w:val="00570FB2"/>
    <w:rsid w:val="00571B6A"/>
    <w:rsid w:val="00571BB0"/>
    <w:rsid w:val="005813AE"/>
    <w:rsid w:val="00582BD3"/>
    <w:rsid w:val="0059183E"/>
    <w:rsid w:val="00596E94"/>
    <w:rsid w:val="005A2489"/>
    <w:rsid w:val="005A408A"/>
    <w:rsid w:val="005A7AE3"/>
    <w:rsid w:val="005B33D1"/>
    <w:rsid w:val="005B7B92"/>
    <w:rsid w:val="005C11D5"/>
    <w:rsid w:val="005C34A5"/>
    <w:rsid w:val="005C4AC9"/>
    <w:rsid w:val="005C5A6B"/>
    <w:rsid w:val="005C5F8C"/>
    <w:rsid w:val="005C692D"/>
    <w:rsid w:val="005D5C9E"/>
    <w:rsid w:val="005D7A15"/>
    <w:rsid w:val="005F4788"/>
    <w:rsid w:val="005F49A5"/>
    <w:rsid w:val="0060236E"/>
    <w:rsid w:val="0060394C"/>
    <w:rsid w:val="0061270F"/>
    <w:rsid w:val="006159C1"/>
    <w:rsid w:val="006159E0"/>
    <w:rsid w:val="0061602D"/>
    <w:rsid w:val="006168B7"/>
    <w:rsid w:val="006172FF"/>
    <w:rsid w:val="0063720B"/>
    <w:rsid w:val="0064301D"/>
    <w:rsid w:val="006459C9"/>
    <w:rsid w:val="0064739B"/>
    <w:rsid w:val="006539D0"/>
    <w:rsid w:val="00653B33"/>
    <w:rsid w:val="00654AAA"/>
    <w:rsid w:val="006564FF"/>
    <w:rsid w:val="0067147A"/>
    <w:rsid w:val="00671D86"/>
    <w:rsid w:val="006755E8"/>
    <w:rsid w:val="00687252"/>
    <w:rsid w:val="00690E32"/>
    <w:rsid w:val="00693D30"/>
    <w:rsid w:val="00695FB4"/>
    <w:rsid w:val="006A6206"/>
    <w:rsid w:val="006B26DC"/>
    <w:rsid w:val="006B5028"/>
    <w:rsid w:val="006B7933"/>
    <w:rsid w:val="006C2FBA"/>
    <w:rsid w:val="006C684D"/>
    <w:rsid w:val="006E28F7"/>
    <w:rsid w:val="006E3B6F"/>
    <w:rsid w:val="006E7C43"/>
    <w:rsid w:val="006F56BB"/>
    <w:rsid w:val="0070265C"/>
    <w:rsid w:val="00703FB3"/>
    <w:rsid w:val="00705898"/>
    <w:rsid w:val="00714B2A"/>
    <w:rsid w:val="0071764A"/>
    <w:rsid w:val="007214B9"/>
    <w:rsid w:val="007230DA"/>
    <w:rsid w:val="00731AFE"/>
    <w:rsid w:val="007324CF"/>
    <w:rsid w:val="00746503"/>
    <w:rsid w:val="00753851"/>
    <w:rsid w:val="00753917"/>
    <w:rsid w:val="00754BB0"/>
    <w:rsid w:val="0075518B"/>
    <w:rsid w:val="00757636"/>
    <w:rsid w:val="00757C0A"/>
    <w:rsid w:val="0076456E"/>
    <w:rsid w:val="007664F7"/>
    <w:rsid w:val="00774541"/>
    <w:rsid w:val="00775B08"/>
    <w:rsid w:val="00781A39"/>
    <w:rsid w:val="00790F80"/>
    <w:rsid w:val="00796460"/>
    <w:rsid w:val="007A275F"/>
    <w:rsid w:val="007A3375"/>
    <w:rsid w:val="007A3639"/>
    <w:rsid w:val="007B2C42"/>
    <w:rsid w:val="007B6592"/>
    <w:rsid w:val="007B6A71"/>
    <w:rsid w:val="007C7C4C"/>
    <w:rsid w:val="007D3CB6"/>
    <w:rsid w:val="007E04DD"/>
    <w:rsid w:val="007E3DE2"/>
    <w:rsid w:val="007E3F55"/>
    <w:rsid w:val="007E6A76"/>
    <w:rsid w:val="007E7B8F"/>
    <w:rsid w:val="007E7E2E"/>
    <w:rsid w:val="007F1443"/>
    <w:rsid w:val="007F2A79"/>
    <w:rsid w:val="007F4311"/>
    <w:rsid w:val="007F4E21"/>
    <w:rsid w:val="007F7567"/>
    <w:rsid w:val="008061E1"/>
    <w:rsid w:val="00806A32"/>
    <w:rsid w:val="008108CC"/>
    <w:rsid w:val="00820654"/>
    <w:rsid w:val="00825358"/>
    <w:rsid w:val="008270DD"/>
    <w:rsid w:val="00831DAD"/>
    <w:rsid w:val="0083702B"/>
    <w:rsid w:val="00844237"/>
    <w:rsid w:val="00844509"/>
    <w:rsid w:val="00855D53"/>
    <w:rsid w:val="00856922"/>
    <w:rsid w:val="0086002C"/>
    <w:rsid w:val="00866CB9"/>
    <w:rsid w:val="008733A7"/>
    <w:rsid w:val="00875258"/>
    <w:rsid w:val="00877226"/>
    <w:rsid w:val="00882E15"/>
    <w:rsid w:val="00892175"/>
    <w:rsid w:val="00894328"/>
    <w:rsid w:val="00894A6E"/>
    <w:rsid w:val="00894EF9"/>
    <w:rsid w:val="008962E2"/>
    <w:rsid w:val="008964FC"/>
    <w:rsid w:val="008A1A87"/>
    <w:rsid w:val="008A652F"/>
    <w:rsid w:val="008B07A3"/>
    <w:rsid w:val="008B0F5D"/>
    <w:rsid w:val="008B2AD0"/>
    <w:rsid w:val="008C55FA"/>
    <w:rsid w:val="008D06CF"/>
    <w:rsid w:val="008D5E6E"/>
    <w:rsid w:val="008D79A5"/>
    <w:rsid w:val="008E133A"/>
    <w:rsid w:val="008F1771"/>
    <w:rsid w:val="00903E92"/>
    <w:rsid w:val="0091318A"/>
    <w:rsid w:val="009176DE"/>
    <w:rsid w:val="00917A12"/>
    <w:rsid w:val="00923912"/>
    <w:rsid w:val="00935A74"/>
    <w:rsid w:val="009372A4"/>
    <w:rsid w:val="00960829"/>
    <w:rsid w:val="0096691A"/>
    <w:rsid w:val="00967F95"/>
    <w:rsid w:val="00973013"/>
    <w:rsid w:val="00974949"/>
    <w:rsid w:val="00980C29"/>
    <w:rsid w:val="009827FA"/>
    <w:rsid w:val="009854C0"/>
    <w:rsid w:val="0098606A"/>
    <w:rsid w:val="00987C7B"/>
    <w:rsid w:val="00992480"/>
    <w:rsid w:val="009957B0"/>
    <w:rsid w:val="009A1603"/>
    <w:rsid w:val="009A16A7"/>
    <w:rsid w:val="009A465F"/>
    <w:rsid w:val="009A6A3A"/>
    <w:rsid w:val="009C0055"/>
    <w:rsid w:val="009C13BC"/>
    <w:rsid w:val="009C353E"/>
    <w:rsid w:val="009C717D"/>
    <w:rsid w:val="009D6DDD"/>
    <w:rsid w:val="009E5B46"/>
    <w:rsid w:val="009F4F70"/>
    <w:rsid w:val="009F6538"/>
    <w:rsid w:val="009F7758"/>
    <w:rsid w:val="00A046C6"/>
    <w:rsid w:val="00A04E47"/>
    <w:rsid w:val="00A06D16"/>
    <w:rsid w:val="00A105F5"/>
    <w:rsid w:val="00A134CF"/>
    <w:rsid w:val="00A1391B"/>
    <w:rsid w:val="00A142DD"/>
    <w:rsid w:val="00A14D3F"/>
    <w:rsid w:val="00A16851"/>
    <w:rsid w:val="00A2270E"/>
    <w:rsid w:val="00A25BEF"/>
    <w:rsid w:val="00A27BEB"/>
    <w:rsid w:val="00A315C0"/>
    <w:rsid w:val="00A333DA"/>
    <w:rsid w:val="00A348FE"/>
    <w:rsid w:val="00A35555"/>
    <w:rsid w:val="00A43610"/>
    <w:rsid w:val="00A44928"/>
    <w:rsid w:val="00A46042"/>
    <w:rsid w:val="00A50285"/>
    <w:rsid w:val="00A523D8"/>
    <w:rsid w:val="00A63075"/>
    <w:rsid w:val="00A639A4"/>
    <w:rsid w:val="00A7370B"/>
    <w:rsid w:val="00A8347A"/>
    <w:rsid w:val="00A851A5"/>
    <w:rsid w:val="00AA1EB3"/>
    <w:rsid w:val="00AA285C"/>
    <w:rsid w:val="00AA511B"/>
    <w:rsid w:val="00AA769E"/>
    <w:rsid w:val="00AA7C50"/>
    <w:rsid w:val="00AB187B"/>
    <w:rsid w:val="00AC2CBE"/>
    <w:rsid w:val="00AC2D1D"/>
    <w:rsid w:val="00AC3315"/>
    <w:rsid w:val="00AC47FC"/>
    <w:rsid w:val="00AE49BD"/>
    <w:rsid w:val="00AF0F43"/>
    <w:rsid w:val="00AF2695"/>
    <w:rsid w:val="00B000C1"/>
    <w:rsid w:val="00B01E05"/>
    <w:rsid w:val="00B01F42"/>
    <w:rsid w:val="00B054D1"/>
    <w:rsid w:val="00B17EEB"/>
    <w:rsid w:val="00B214A8"/>
    <w:rsid w:val="00B22FC5"/>
    <w:rsid w:val="00B24931"/>
    <w:rsid w:val="00B24A3F"/>
    <w:rsid w:val="00B3178E"/>
    <w:rsid w:val="00B31D1F"/>
    <w:rsid w:val="00B353EB"/>
    <w:rsid w:val="00B355C6"/>
    <w:rsid w:val="00B430AB"/>
    <w:rsid w:val="00B435CB"/>
    <w:rsid w:val="00B47B1D"/>
    <w:rsid w:val="00B63399"/>
    <w:rsid w:val="00B63575"/>
    <w:rsid w:val="00B70E7E"/>
    <w:rsid w:val="00B71DE9"/>
    <w:rsid w:val="00B77EEC"/>
    <w:rsid w:val="00B802E3"/>
    <w:rsid w:val="00B84399"/>
    <w:rsid w:val="00B85668"/>
    <w:rsid w:val="00B939E3"/>
    <w:rsid w:val="00BA53D9"/>
    <w:rsid w:val="00BA7250"/>
    <w:rsid w:val="00BB083F"/>
    <w:rsid w:val="00BB108C"/>
    <w:rsid w:val="00BB79C3"/>
    <w:rsid w:val="00BC61A2"/>
    <w:rsid w:val="00BD109F"/>
    <w:rsid w:val="00BD4356"/>
    <w:rsid w:val="00BD5D63"/>
    <w:rsid w:val="00BE6BF3"/>
    <w:rsid w:val="00BF5315"/>
    <w:rsid w:val="00BF696C"/>
    <w:rsid w:val="00C01EFD"/>
    <w:rsid w:val="00C049EE"/>
    <w:rsid w:val="00C103E0"/>
    <w:rsid w:val="00C11173"/>
    <w:rsid w:val="00C12FA5"/>
    <w:rsid w:val="00C14EFD"/>
    <w:rsid w:val="00C20035"/>
    <w:rsid w:val="00C21517"/>
    <w:rsid w:val="00C21CA1"/>
    <w:rsid w:val="00C25A8A"/>
    <w:rsid w:val="00C353BE"/>
    <w:rsid w:val="00C369BE"/>
    <w:rsid w:val="00C45D4C"/>
    <w:rsid w:val="00C47B45"/>
    <w:rsid w:val="00C53FB0"/>
    <w:rsid w:val="00C543F3"/>
    <w:rsid w:val="00C545A2"/>
    <w:rsid w:val="00C5513E"/>
    <w:rsid w:val="00C57D68"/>
    <w:rsid w:val="00C616D4"/>
    <w:rsid w:val="00C625B4"/>
    <w:rsid w:val="00C63850"/>
    <w:rsid w:val="00C66AF3"/>
    <w:rsid w:val="00C70205"/>
    <w:rsid w:val="00C75217"/>
    <w:rsid w:val="00C759EC"/>
    <w:rsid w:val="00C7712C"/>
    <w:rsid w:val="00C8338F"/>
    <w:rsid w:val="00C8688D"/>
    <w:rsid w:val="00C91B2C"/>
    <w:rsid w:val="00C93485"/>
    <w:rsid w:val="00C964C5"/>
    <w:rsid w:val="00C97811"/>
    <w:rsid w:val="00CA22CC"/>
    <w:rsid w:val="00CA5E79"/>
    <w:rsid w:val="00CB02F4"/>
    <w:rsid w:val="00CB32E9"/>
    <w:rsid w:val="00CB5C3B"/>
    <w:rsid w:val="00CC43DE"/>
    <w:rsid w:val="00CC7116"/>
    <w:rsid w:val="00CD7352"/>
    <w:rsid w:val="00CF26B8"/>
    <w:rsid w:val="00CF5E68"/>
    <w:rsid w:val="00CF66C8"/>
    <w:rsid w:val="00CF6ECD"/>
    <w:rsid w:val="00D00B5C"/>
    <w:rsid w:val="00D04483"/>
    <w:rsid w:val="00D056A2"/>
    <w:rsid w:val="00D30043"/>
    <w:rsid w:val="00D30DCA"/>
    <w:rsid w:val="00D377CE"/>
    <w:rsid w:val="00D378C6"/>
    <w:rsid w:val="00D4020B"/>
    <w:rsid w:val="00D40DEB"/>
    <w:rsid w:val="00D44372"/>
    <w:rsid w:val="00D4443E"/>
    <w:rsid w:val="00D5085C"/>
    <w:rsid w:val="00D522A1"/>
    <w:rsid w:val="00D52887"/>
    <w:rsid w:val="00D56CFF"/>
    <w:rsid w:val="00D613C2"/>
    <w:rsid w:val="00D64239"/>
    <w:rsid w:val="00D64C58"/>
    <w:rsid w:val="00D651F8"/>
    <w:rsid w:val="00D6765B"/>
    <w:rsid w:val="00D71F1B"/>
    <w:rsid w:val="00D76901"/>
    <w:rsid w:val="00D87A7F"/>
    <w:rsid w:val="00D9006F"/>
    <w:rsid w:val="00DA36F6"/>
    <w:rsid w:val="00DA3824"/>
    <w:rsid w:val="00DA739D"/>
    <w:rsid w:val="00DA770B"/>
    <w:rsid w:val="00DB3F67"/>
    <w:rsid w:val="00DB545C"/>
    <w:rsid w:val="00DB7932"/>
    <w:rsid w:val="00DC2F70"/>
    <w:rsid w:val="00DC76A6"/>
    <w:rsid w:val="00DD0F4C"/>
    <w:rsid w:val="00DD1393"/>
    <w:rsid w:val="00DE4189"/>
    <w:rsid w:val="00DE53F3"/>
    <w:rsid w:val="00DE5DAC"/>
    <w:rsid w:val="00DE61F8"/>
    <w:rsid w:val="00DE67B8"/>
    <w:rsid w:val="00DF2022"/>
    <w:rsid w:val="00DF2D1D"/>
    <w:rsid w:val="00DF31B2"/>
    <w:rsid w:val="00DF3EBA"/>
    <w:rsid w:val="00DF727C"/>
    <w:rsid w:val="00DF78A6"/>
    <w:rsid w:val="00DF78B5"/>
    <w:rsid w:val="00E010B3"/>
    <w:rsid w:val="00E07A37"/>
    <w:rsid w:val="00E11671"/>
    <w:rsid w:val="00E15EED"/>
    <w:rsid w:val="00E23F01"/>
    <w:rsid w:val="00E240AD"/>
    <w:rsid w:val="00E3089A"/>
    <w:rsid w:val="00E33EF6"/>
    <w:rsid w:val="00E366A9"/>
    <w:rsid w:val="00E3709E"/>
    <w:rsid w:val="00E37101"/>
    <w:rsid w:val="00E3777E"/>
    <w:rsid w:val="00E41270"/>
    <w:rsid w:val="00E442FC"/>
    <w:rsid w:val="00E45198"/>
    <w:rsid w:val="00E46F7D"/>
    <w:rsid w:val="00E50435"/>
    <w:rsid w:val="00E60665"/>
    <w:rsid w:val="00E717EF"/>
    <w:rsid w:val="00E71BFA"/>
    <w:rsid w:val="00E76094"/>
    <w:rsid w:val="00E86558"/>
    <w:rsid w:val="00E87746"/>
    <w:rsid w:val="00E87B37"/>
    <w:rsid w:val="00EA1FBE"/>
    <w:rsid w:val="00EA5A7C"/>
    <w:rsid w:val="00EA5DCF"/>
    <w:rsid w:val="00EB0311"/>
    <w:rsid w:val="00EB2706"/>
    <w:rsid w:val="00EC6615"/>
    <w:rsid w:val="00ED44C2"/>
    <w:rsid w:val="00ED679B"/>
    <w:rsid w:val="00ED7E55"/>
    <w:rsid w:val="00EE195A"/>
    <w:rsid w:val="00EE1E46"/>
    <w:rsid w:val="00EE3649"/>
    <w:rsid w:val="00EE64DD"/>
    <w:rsid w:val="00EE6560"/>
    <w:rsid w:val="00F1021A"/>
    <w:rsid w:val="00F14CCD"/>
    <w:rsid w:val="00F2420B"/>
    <w:rsid w:val="00F271C8"/>
    <w:rsid w:val="00F279FA"/>
    <w:rsid w:val="00F30663"/>
    <w:rsid w:val="00F3548B"/>
    <w:rsid w:val="00F46AF5"/>
    <w:rsid w:val="00F5101C"/>
    <w:rsid w:val="00F54224"/>
    <w:rsid w:val="00F5755D"/>
    <w:rsid w:val="00F61CD1"/>
    <w:rsid w:val="00F6231E"/>
    <w:rsid w:val="00F7195A"/>
    <w:rsid w:val="00F7795E"/>
    <w:rsid w:val="00F81B3E"/>
    <w:rsid w:val="00F95303"/>
    <w:rsid w:val="00FA22AE"/>
    <w:rsid w:val="00FA71DD"/>
    <w:rsid w:val="00FA7B52"/>
    <w:rsid w:val="00FB4251"/>
    <w:rsid w:val="00FB5ADB"/>
    <w:rsid w:val="00FC069F"/>
    <w:rsid w:val="00FC0B4C"/>
    <w:rsid w:val="00FD04C4"/>
    <w:rsid w:val="00FD3169"/>
    <w:rsid w:val="00FE506C"/>
    <w:rsid w:val="00FE5AA7"/>
    <w:rsid w:val="00FE6ECF"/>
    <w:rsid w:val="00FF1407"/>
    <w:rsid w:val="00FF34C5"/>
    <w:rsid w:val="00FF4995"/>
    <w:rsid w:val="00FF4F32"/>
    <w:rsid w:val="00FF5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ocId w14:val="7FD7A0E5"/>
  <w14:defaultImageDpi w14:val="300"/>
  <w15:docId w15:val="{B0C45846-1A80-4C8D-867A-66136F30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link w:val="BodyTextIndentChar"/>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 w:type="character" w:styleId="LineNumber">
    <w:name w:val="line number"/>
    <w:basedOn w:val="DefaultParagraphFont"/>
    <w:uiPriority w:val="99"/>
    <w:semiHidden/>
    <w:unhideWhenUsed/>
    <w:rsid w:val="003A0315"/>
  </w:style>
  <w:style w:type="character" w:customStyle="1" w:styleId="BodyTextIndentChar">
    <w:name w:val="Body Text Indent Char"/>
    <w:basedOn w:val="DefaultParagraphFont"/>
    <w:link w:val="BodyTextIndent"/>
    <w:rsid w:val="00A2270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transcripti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A086-092C-4E74-9C34-45B53976E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95D1D-2B16-4119-920A-1D5E2D84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825FF3-4AC7-4B64-BF4A-92F2F43BE681}">
  <ds:schemaRefs>
    <ds:schemaRef ds:uri="http://schemas.microsoft.com/sharepoint/v3/contenttype/forms"/>
  </ds:schemaRefs>
</ds:datastoreItem>
</file>

<file path=customXml/itemProps4.xml><?xml version="1.0" encoding="utf-8"?>
<ds:datastoreItem xmlns:ds="http://schemas.openxmlformats.org/officeDocument/2006/customXml" ds:itemID="{7A9C68E6-1AF7-49BF-B426-FB2B1757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dc:creator>
  <cp:lastModifiedBy>Valerie Fleming</cp:lastModifiedBy>
  <cp:revision>2</cp:revision>
  <cp:lastPrinted>2018-06-02T08:11:00Z</cp:lastPrinted>
  <dcterms:created xsi:type="dcterms:W3CDTF">2021-06-10T15:38:00Z</dcterms:created>
  <dcterms:modified xsi:type="dcterms:W3CDTF">2021-06-10T15:38:00Z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